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tbl>
      <w:tblPr>
        <w:tblpPr w:leftFromText="141" w:rightFromText="141" w:horzAnchor="margin" w:tblpXSpec="center" w:tblpY="5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9B222B" w:rsidRPr="002224FB" w:rsidTr="002224FB">
        <w:trPr>
          <w:cantSplit/>
          <w:trHeight w:val="884"/>
        </w:trPr>
        <w:tc>
          <w:tcPr>
            <w:tcW w:w="3708" w:type="dxa"/>
            <w:tcBorders>
              <w:top w:val="single" w:sz="4" w:space="0" w:color="auto"/>
              <w:left w:val="single" w:sz="4" w:space="0" w:color="auto"/>
              <w:bottom w:val="nil"/>
              <w:right w:val="single" w:sz="4" w:space="0" w:color="auto"/>
            </w:tcBorders>
          </w:tcPr>
          <w:p w:rsidR="009B222B" w:rsidRPr="002224FB" w:rsidRDefault="00733309" w:rsidP="002224FB">
            <w:pPr>
              <w:ind w:left="900"/>
              <w:jc w:val="center"/>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25pt;margin-top:17.25pt;width:86.9pt;height:42.1pt;z-index:251660288" wrapcoords="-102 0 -102 21196 21600 21196 21600 0 -102 0" fillcolor="window">
                  <v:imagedata r:id="rId9" o:title="" blacklevel="1966f"/>
                  <w10:wrap type="square"/>
                </v:shape>
                <o:OLEObject Type="Embed" ProgID="Word.Picture.8" ShapeID="_x0000_s1029" DrawAspect="Content" ObjectID="_1521787834" r:id="rId10"/>
              </w:pi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9B222B" w:rsidRPr="002224FB" w:rsidRDefault="009B222B" w:rsidP="002224FB">
            <w:pPr>
              <w:widowControl w:val="0"/>
              <w:jc w:val="center"/>
              <w:rPr>
                <w:rFonts w:ascii="Arial" w:hAnsi="Arial" w:cs="Arial"/>
                <w:b/>
              </w:rPr>
            </w:pPr>
            <w:r w:rsidRPr="002224FB">
              <w:rPr>
                <w:rFonts w:ascii="Arial" w:hAnsi="Arial" w:cs="Arial"/>
                <w:b/>
              </w:rPr>
              <w:t xml:space="preserve">AZIENDA SOCIO - SANITARIA TERRITORIALE </w:t>
            </w:r>
          </w:p>
          <w:p w:rsidR="009B222B" w:rsidRPr="002224FB" w:rsidRDefault="009B222B" w:rsidP="002224FB">
            <w:pPr>
              <w:widowControl w:val="0"/>
              <w:jc w:val="center"/>
              <w:rPr>
                <w:rFonts w:ascii="Arial" w:hAnsi="Arial" w:cs="Arial"/>
                <w:b/>
              </w:rPr>
            </w:pPr>
            <w:r w:rsidRPr="002224FB">
              <w:rPr>
                <w:rFonts w:ascii="Arial" w:hAnsi="Arial" w:cs="Arial"/>
                <w:b/>
              </w:rPr>
              <w:t>ASST della Valle Olona</w:t>
            </w:r>
          </w:p>
          <w:p w:rsidR="009B222B" w:rsidRPr="002224FB" w:rsidRDefault="009B222B" w:rsidP="002224FB">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9B222B" w:rsidRPr="002224FB" w:rsidRDefault="0017253F" w:rsidP="002224FB">
            <w:pPr>
              <w:pStyle w:val="Intestazione"/>
              <w:jc w:val="center"/>
              <w:rPr>
                <w:rFonts w:ascii="Arial" w:hAnsi="Arial" w:cs="Arial"/>
                <w:i/>
                <w:iCs/>
              </w:rPr>
            </w:pPr>
            <w:r>
              <w:rPr>
                <w:rFonts w:ascii="Arial" w:hAnsi="Arial" w:cs="Arial"/>
                <w:i/>
                <w:iCs/>
              </w:rPr>
              <w:t>(D.G.</w:t>
            </w:r>
            <w:r w:rsidR="009B222B" w:rsidRPr="002224FB">
              <w:rPr>
                <w:rFonts w:ascii="Arial" w:hAnsi="Arial" w:cs="Arial"/>
                <w:i/>
                <w:iCs/>
              </w:rPr>
              <w:t>R. n. X/4482 del 10/12/2015)</w:t>
            </w:r>
          </w:p>
          <w:p w:rsidR="009B222B" w:rsidRPr="002224FB" w:rsidRDefault="009B222B" w:rsidP="002224FB">
            <w:pPr>
              <w:jc w:val="center"/>
              <w:rPr>
                <w:rFonts w:ascii="Arial" w:hAnsi="Arial" w:cs="Arial"/>
                <w:b/>
              </w:rPr>
            </w:pPr>
          </w:p>
        </w:tc>
      </w:tr>
      <w:tr w:rsidR="009B222B" w:rsidRPr="002224FB" w:rsidTr="002224FB">
        <w:trPr>
          <w:cantSplit/>
          <w:trHeight w:val="360"/>
        </w:trPr>
        <w:tc>
          <w:tcPr>
            <w:tcW w:w="3708" w:type="dxa"/>
            <w:tcBorders>
              <w:top w:val="nil"/>
              <w:left w:val="single" w:sz="4" w:space="0" w:color="auto"/>
              <w:bottom w:val="single" w:sz="4" w:space="0" w:color="auto"/>
              <w:right w:val="single" w:sz="4" w:space="0" w:color="auto"/>
            </w:tcBorders>
            <w:vAlign w:val="center"/>
          </w:tcPr>
          <w:p w:rsidR="009B222B" w:rsidRPr="002224FB" w:rsidRDefault="009B222B" w:rsidP="002224FB">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9B222B" w:rsidRPr="002224FB" w:rsidRDefault="009B222B" w:rsidP="002224FB">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0C3389" w:rsidRDefault="000C3389" w:rsidP="000C3389">
      <w:pPr>
        <w:pStyle w:val="Corpodeltesto2"/>
        <w:tabs>
          <w:tab w:val="left" w:pos="6521"/>
        </w:tabs>
        <w:spacing w:line="240" w:lineRule="atLeast"/>
        <w:rPr>
          <w:rFonts w:ascii="Arial" w:hAnsi="Arial" w:cs="Arial"/>
          <w:b/>
          <w:sz w:val="28"/>
          <w:szCs w:val="28"/>
          <w:u w:val="single"/>
        </w:rPr>
      </w:pPr>
      <w:bookmarkStart w:id="0" w:name="_GoBack"/>
      <w:bookmarkEnd w:id="0"/>
    </w:p>
    <w:p w:rsidR="007F4F20" w:rsidRDefault="007F4F20" w:rsidP="007F4F20">
      <w:pPr>
        <w:tabs>
          <w:tab w:val="left" w:pos="284"/>
          <w:tab w:val="left" w:pos="567"/>
          <w:tab w:val="left" w:pos="3402"/>
          <w:tab w:val="left" w:pos="4500"/>
        </w:tabs>
        <w:spacing w:line="240" w:lineRule="atLeast"/>
        <w:ind w:right="6237"/>
        <w:jc w:val="both"/>
        <w:rPr>
          <w:u w:val="single"/>
        </w:rPr>
      </w:pPr>
      <w:r w:rsidRPr="00335B3D">
        <w:rPr>
          <w:sz w:val="18"/>
          <w:szCs w:val="18"/>
        </w:rPr>
        <w:t>L’Istituto Poligrafico ha dichiarato di averlo pubblicato su</w:t>
      </w:r>
      <w:r>
        <w:rPr>
          <w:sz w:val="18"/>
          <w:szCs w:val="18"/>
        </w:rPr>
        <w:t>lla G.U. 4° Serie Speciale n. 21 del 13.3.2020</w:t>
      </w:r>
      <w:r>
        <w:rPr>
          <w:sz w:val="18"/>
          <w:szCs w:val="18"/>
        </w:rPr>
        <w:tab/>
      </w:r>
      <w:r>
        <w:rPr>
          <w:sz w:val="18"/>
          <w:szCs w:val="18"/>
        </w:rPr>
        <w:tab/>
      </w:r>
      <w:r>
        <w:rPr>
          <w:sz w:val="18"/>
          <w:szCs w:val="18"/>
        </w:rPr>
        <w:tab/>
      </w:r>
      <w:r>
        <w:rPr>
          <w:sz w:val="18"/>
          <w:szCs w:val="18"/>
        </w:rPr>
        <w:tab/>
      </w:r>
      <w:r>
        <w:tab/>
      </w:r>
      <w:r w:rsidRPr="00C3084E">
        <w:rPr>
          <w:u w:val="single"/>
        </w:rPr>
        <w:t>Posizione d’archivio 1.4.2</w:t>
      </w:r>
      <w:r>
        <w:rPr>
          <w:u w:val="single"/>
        </w:rPr>
        <w:t>./15</w:t>
      </w:r>
    </w:p>
    <w:p w:rsidR="007F4F20" w:rsidRPr="00172455" w:rsidRDefault="007F4F20" w:rsidP="007F4F20">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DC79ED">
        <w:rPr>
          <w:rFonts w:ascii="Times New Roman" w:hAnsi="Times New Roman"/>
          <w:sz w:val="20"/>
        </w:rPr>
        <w:t>17014/2.4.2020</w:t>
      </w:r>
    </w:p>
    <w:p w:rsidR="007F4F20" w:rsidRDefault="007F4F20" w:rsidP="000C3389">
      <w:pPr>
        <w:pStyle w:val="Corpodeltesto2"/>
        <w:tabs>
          <w:tab w:val="left" w:pos="6521"/>
        </w:tabs>
        <w:spacing w:line="240" w:lineRule="atLeast"/>
        <w:rPr>
          <w:rFonts w:ascii="Arial" w:hAnsi="Arial" w:cs="Arial"/>
          <w:b/>
          <w:sz w:val="28"/>
          <w:szCs w:val="28"/>
          <w:u w:val="single"/>
        </w:rPr>
      </w:pPr>
    </w:p>
    <w:p w:rsidR="007F4F20" w:rsidRPr="00C16DFB" w:rsidRDefault="007F4F20" w:rsidP="007F4F20">
      <w:pPr>
        <w:pStyle w:val="Titolo"/>
        <w:ind w:right="0"/>
        <w:rPr>
          <w:rFonts w:ascii="Times New Roman" w:hAnsi="Times New Roman"/>
          <w:sz w:val="36"/>
          <w:szCs w:val="36"/>
          <w:u w:val="double"/>
        </w:rPr>
      </w:pPr>
      <w:r w:rsidRPr="00C16DFB">
        <w:rPr>
          <w:rFonts w:ascii="Times New Roman" w:hAnsi="Times New Roman"/>
          <w:sz w:val="36"/>
          <w:szCs w:val="36"/>
          <w:u w:val="double"/>
        </w:rPr>
        <w:t xml:space="preserve">SCADENZA </w:t>
      </w:r>
      <w:r>
        <w:rPr>
          <w:rFonts w:ascii="Times New Roman" w:hAnsi="Times New Roman"/>
          <w:sz w:val="36"/>
          <w:szCs w:val="36"/>
          <w:u w:val="double"/>
        </w:rPr>
        <w:t>1</w:t>
      </w:r>
      <w:r w:rsidR="00DC79ED">
        <w:rPr>
          <w:rFonts w:ascii="Times New Roman" w:hAnsi="Times New Roman"/>
          <w:sz w:val="36"/>
          <w:szCs w:val="36"/>
          <w:u w:val="double"/>
        </w:rPr>
        <w:t>4</w:t>
      </w:r>
      <w:r>
        <w:rPr>
          <w:rFonts w:ascii="Times New Roman" w:hAnsi="Times New Roman"/>
          <w:sz w:val="36"/>
          <w:szCs w:val="36"/>
          <w:u w:val="double"/>
        </w:rPr>
        <w:t xml:space="preserve"> APRILE 2020</w:t>
      </w:r>
    </w:p>
    <w:p w:rsidR="007F4F20" w:rsidRDefault="007F4F20" w:rsidP="003E2081">
      <w:pPr>
        <w:pStyle w:val="Corpodeltesto2"/>
        <w:tabs>
          <w:tab w:val="left" w:pos="6521"/>
          <w:tab w:val="left" w:pos="6804"/>
        </w:tabs>
        <w:spacing w:line="240" w:lineRule="atLeast"/>
        <w:rPr>
          <w:rFonts w:ascii="Times New Roman" w:hAnsi="Times New Roman"/>
        </w:rPr>
      </w:pPr>
    </w:p>
    <w:p w:rsidR="007F4F20" w:rsidRDefault="007F4F20" w:rsidP="003E2081">
      <w:pPr>
        <w:pStyle w:val="Corpodeltesto2"/>
        <w:tabs>
          <w:tab w:val="left" w:pos="6521"/>
          <w:tab w:val="left" w:pos="6804"/>
        </w:tabs>
        <w:spacing w:line="240" w:lineRule="atLeast"/>
        <w:rPr>
          <w:rFonts w:ascii="Times New Roman" w:hAnsi="Times New Roman"/>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Pr="002224FB" w:rsidRDefault="004B171D" w:rsidP="0043256E">
      <w:pPr>
        <w:ind w:left="1134"/>
        <w:jc w:val="center"/>
        <w:rPr>
          <w:rFonts w:ascii="Arial" w:hAnsi="Arial" w:cs="Arial"/>
          <w:b/>
          <w:sz w:val="22"/>
          <w:szCs w:val="22"/>
        </w:rPr>
      </w:pPr>
    </w:p>
    <w:p w:rsidR="002A30FD" w:rsidRPr="002224FB" w:rsidRDefault="00F23EAD" w:rsidP="0043256E">
      <w:pPr>
        <w:ind w:left="567"/>
        <w:jc w:val="both"/>
        <w:rPr>
          <w:rFonts w:ascii="Arial" w:hAnsi="Arial" w:cs="Arial"/>
          <w:sz w:val="22"/>
          <w:szCs w:val="22"/>
        </w:rPr>
      </w:pPr>
      <w:r>
        <w:rPr>
          <w:rFonts w:ascii="Arial" w:hAnsi="Arial" w:cs="Arial"/>
          <w:sz w:val="22"/>
          <w:szCs w:val="22"/>
        </w:rPr>
        <w:t>In esecuzione della D</w:t>
      </w:r>
      <w:r w:rsidR="00820CC2" w:rsidRPr="002224FB">
        <w:rPr>
          <w:rFonts w:ascii="Arial" w:hAnsi="Arial" w:cs="Arial"/>
          <w:sz w:val="22"/>
          <w:szCs w:val="22"/>
        </w:rPr>
        <w:t xml:space="preserve">eliberazione </w:t>
      </w:r>
      <w:r w:rsidR="00A22205">
        <w:rPr>
          <w:rFonts w:ascii="Arial" w:hAnsi="Arial" w:cs="Arial"/>
          <w:sz w:val="22"/>
          <w:szCs w:val="22"/>
        </w:rPr>
        <w:t xml:space="preserve">del Direttore Generale </w:t>
      </w:r>
      <w:r w:rsidR="00820CC2" w:rsidRPr="002224FB">
        <w:rPr>
          <w:rFonts w:ascii="Arial" w:hAnsi="Arial" w:cs="Arial"/>
          <w:sz w:val="22"/>
          <w:szCs w:val="22"/>
        </w:rPr>
        <w:t>n.</w:t>
      </w:r>
      <w:r w:rsidR="006B7717">
        <w:rPr>
          <w:rFonts w:ascii="Arial" w:hAnsi="Arial" w:cs="Arial"/>
          <w:sz w:val="22"/>
          <w:szCs w:val="22"/>
        </w:rPr>
        <w:t xml:space="preserve"> 94</w:t>
      </w:r>
      <w:r w:rsidR="004860D7" w:rsidRPr="002224FB">
        <w:rPr>
          <w:rFonts w:ascii="Arial" w:hAnsi="Arial" w:cs="Arial"/>
          <w:sz w:val="22"/>
          <w:szCs w:val="22"/>
        </w:rPr>
        <w:t xml:space="preserve"> </w:t>
      </w:r>
      <w:r w:rsidR="00820CC2" w:rsidRPr="002224FB">
        <w:rPr>
          <w:rFonts w:ascii="Arial" w:hAnsi="Arial" w:cs="Arial"/>
          <w:sz w:val="22"/>
          <w:szCs w:val="22"/>
        </w:rPr>
        <w:t>del</w:t>
      </w:r>
      <w:r w:rsidR="004860D7" w:rsidRPr="002224FB">
        <w:rPr>
          <w:rFonts w:ascii="Arial" w:hAnsi="Arial" w:cs="Arial"/>
          <w:sz w:val="22"/>
          <w:szCs w:val="22"/>
        </w:rPr>
        <w:t xml:space="preserve"> </w:t>
      </w:r>
      <w:r w:rsidR="006B7717">
        <w:rPr>
          <w:rFonts w:ascii="Arial" w:hAnsi="Arial" w:cs="Arial"/>
          <w:sz w:val="22"/>
          <w:szCs w:val="22"/>
        </w:rPr>
        <w:t xml:space="preserve">6.2.2020 </w:t>
      </w:r>
      <w:r w:rsidR="00713587" w:rsidRPr="002224FB">
        <w:rPr>
          <w:rFonts w:ascii="Arial" w:hAnsi="Arial" w:cs="Arial"/>
          <w:sz w:val="22"/>
          <w:szCs w:val="22"/>
        </w:rPr>
        <w:t>è</w:t>
      </w:r>
      <w:r w:rsidR="00820CC2" w:rsidRPr="002224FB">
        <w:rPr>
          <w:rFonts w:ascii="Arial" w:hAnsi="Arial" w:cs="Arial"/>
          <w:sz w:val="22"/>
          <w:szCs w:val="22"/>
        </w:rPr>
        <w:t xml:space="preserve"> indett</w:t>
      </w:r>
      <w:r>
        <w:rPr>
          <w:rFonts w:ascii="Arial" w:hAnsi="Arial" w:cs="Arial"/>
          <w:sz w:val="22"/>
          <w:szCs w:val="22"/>
        </w:rPr>
        <w:t>o</w:t>
      </w:r>
      <w:r w:rsidR="00713587" w:rsidRPr="002224FB">
        <w:rPr>
          <w:rFonts w:ascii="Arial" w:hAnsi="Arial" w:cs="Arial"/>
          <w:sz w:val="22"/>
          <w:szCs w:val="22"/>
        </w:rPr>
        <w:t xml:space="preserve"> pubblico</w:t>
      </w:r>
      <w:r>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Pr>
          <w:rFonts w:ascii="Arial" w:hAnsi="Arial" w:cs="Arial"/>
          <w:sz w:val="22"/>
          <w:szCs w:val="22"/>
        </w:rPr>
        <w:t xml:space="preserve"> in conformità alle norme vigenti (</w:t>
      </w:r>
      <w:r w:rsidR="006B7717">
        <w:rPr>
          <w:rFonts w:ascii="Arial" w:hAnsi="Arial" w:cs="Arial"/>
          <w:sz w:val="22"/>
          <w:szCs w:val="22"/>
        </w:rPr>
        <w:t xml:space="preserve">CCNL 19.12.2019, </w:t>
      </w:r>
      <w:r w:rsidR="00676C6A">
        <w:rPr>
          <w:rFonts w:ascii="Arial" w:hAnsi="Arial" w:cs="Arial"/>
          <w:sz w:val="22"/>
          <w:szCs w:val="22"/>
        </w:rPr>
        <w:t xml:space="preserve">Legge n. </w:t>
      </w:r>
      <w:r w:rsidR="005E187E">
        <w:rPr>
          <w:rFonts w:ascii="Arial" w:hAnsi="Arial" w:cs="Arial"/>
          <w:sz w:val="22"/>
          <w:szCs w:val="22"/>
        </w:rPr>
        <w:t>1</w:t>
      </w:r>
      <w:r w:rsidR="00676C6A">
        <w:rPr>
          <w:rFonts w:ascii="Arial" w:hAnsi="Arial" w:cs="Arial"/>
          <w:sz w:val="22"/>
          <w:szCs w:val="22"/>
        </w:rPr>
        <w:t>60/2019</w:t>
      </w:r>
      <w:r w:rsidR="005E187E">
        <w:rPr>
          <w:rFonts w:ascii="Arial" w:hAnsi="Arial" w:cs="Arial"/>
          <w:sz w:val="22"/>
          <w:szCs w:val="22"/>
        </w:rPr>
        <w:t xml:space="preserve">, Legge n. 60/2019, Legge n. 56/2019, </w:t>
      </w:r>
      <w:r>
        <w:rPr>
          <w:rFonts w:ascii="Arial" w:hAnsi="Arial" w:cs="Arial"/>
          <w:sz w:val="22"/>
          <w:szCs w:val="22"/>
        </w:rPr>
        <w:t>Legge n. 145/2018</w:t>
      </w:r>
      <w:r w:rsidR="005E187E">
        <w:rPr>
          <w:rFonts w:ascii="Arial" w:hAnsi="Arial" w:cs="Arial"/>
          <w:sz w:val="22"/>
          <w:szCs w:val="22"/>
        </w:rPr>
        <w:t>,</w:t>
      </w:r>
      <w:r>
        <w:rPr>
          <w:rFonts w:ascii="Arial" w:hAnsi="Arial" w:cs="Arial"/>
          <w:sz w:val="22"/>
          <w:szCs w:val="22"/>
        </w:rPr>
        <w:t xml:space="preserve"> D.lgs. n. 502/1992</w:t>
      </w:r>
      <w:r w:rsidR="005E187E">
        <w:rPr>
          <w:rFonts w:ascii="Arial" w:hAnsi="Arial" w:cs="Arial"/>
          <w:sz w:val="22"/>
          <w:szCs w:val="22"/>
        </w:rPr>
        <w:t xml:space="preserve">, </w:t>
      </w:r>
      <w:r>
        <w:rPr>
          <w:rFonts w:ascii="Arial" w:hAnsi="Arial" w:cs="Arial"/>
          <w:sz w:val="22"/>
          <w:szCs w:val="22"/>
        </w:rPr>
        <w:t>D.lgs. n. 165/01</w:t>
      </w:r>
      <w:r w:rsidR="005E187E">
        <w:rPr>
          <w:rFonts w:ascii="Arial" w:hAnsi="Arial" w:cs="Arial"/>
          <w:sz w:val="22"/>
          <w:szCs w:val="22"/>
        </w:rPr>
        <w:t xml:space="preserve">, </w:t>
      </w:r>
      <w:r>
        <w:rPr>
          <w:rFonts w:ascii="Arial" w:hAnsi="Arial" w:cs="Arial"/>
          <w:sz w:val="22"/>
          <w:szCs w:val="22"/>
        </w:rPr>
        <w:t>D.P.R. 487/1994</w:t>
      </w:r>
      <w:r w:rsidR="005E187E">
        <w:rPr>
          <w:rFonts w:ascii="Arial" w:hAnsi="Arial" w:cs="Arial"/>
          <w:sz w:val="22"/>
          <w:szCs w:val="22"/>
        </w:rPr>
        <w:t xml:space="preserve">, </w:t>
      </w:r>
      <w:r>
        <w:rPr>
          <w:rFonts w:ascii="Arial" w:hAnsi="Arial" w:cs="Arial"/>
          <w:sz w:val="22"/>
          <w:szCs w:val="22"/>
        </w:rPr>
        <w:t>D.P.R.  483/1997</w:t>
      </w:r>
      <w:r w:rsidR="005E187E">
        <w:rPr>
          <w:rFonts w:ascii="Arial" w:hAnsi="Arial" w:cs="Arial"/>
          <w:sz w:val="22"/>
          <w:szCs w:val="22"/>
        </w:rPr>
        <w:t xml:space="preserve">, </w:t>
      </w:r>
      <w:r>
        <w:rPr>
          <w:rFonts w:ascii="Arial" w:hAnsi="Arial" w:cs="Arial"/>
          <w:sz w:val="22"/>
          <w:szCs w:val="22"/>
        </w:rPr>
        <w:t xml:space="preserve">D.P.R. 484/1997 e relative successive integrazioni e/o modificazioni) ed a quelle di seguito indicate dal presente bando, per la </w:t>
      </w:r>
      <w:r w:rsidR="00820CC2" w:rsidRPr="002224FB">
        <w:rPr>
          <w:rFonts w:ascii="Arial" w:hAnsi="Arial" w:cs="Arial"/>
          <w:sz w:val="22"/>
          <w:szCs w:val="22"/>
        </w:rPr>
        <w:t>copertura</w:t>
      </w:r>
      <w:r>
        <w:rPr>
          <w:rFonts w:ascii="Arial" w:hAnsi="Arial" w:cs="Arial"/>
          <w:sz w:val="22"/>
          <w:szCs w:val="22"/>
        </w:rPr>
        <w:t xml:space="preserve"> a tempo indeterminato del seguente posto</w:t>
      </w:r>
      <w:r w:rsidR="00820CC2" w:rsidRPr="002224FB">
        <w:rPr>
          <w:rFonts w:ascii="Arial" w:hAnsi="Arial" w:cs="Arial"/>
          <w:sz w:val="22"/>
          <w:szCs w:val="22"/>
        </w:rPr>
        <w:t xml:space="preserve"> di</w:t>
      </w:r>
      <w:r w:rsidR="002A30FD" w:rsidRPr="002224FB">
        <w:rPr>
          <w:rFonts w:ascii="Arial" w:hAnsi="Arial" w:cs="Arial"/>
          <w:sz w:val="22"/>
          <w:szCs w:val="22"/>
        </w:rPr>
        <w:t>:</w:t>
      </w:r>
    </w:p>
    <w:p w:rsidR="00F23EAD" w:rsidRDefault="00F23EAD" w:rsidP="0043256E">
      <w:pPr>
        <w:ind w:left="567"/>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F23EAD">
        <w:rPr>
          <w:rFonts w:ascii="Arial" w:hAnsi="Arial" w:cs="Arial"/>
          <w:b/>
          <w:sz w:val="24"/>
          <w:szCs w:val="24"/>
        </w:rPr>
        <w:t>1 posto</w:t>
      </w:r>
      <w:r w:rsidR="0043256E" w:rsidRPr="002224FB">
        <w:rPr>
          <w:rFonts w:ascii="Arial" w:hAnsi="Arial" w:cs="Arial"/>
          <w:b/>
          <w:sz w:val="24"/>
          <w:szCs w:val="24"/>
        </w:rPr>
        <w:t xml:space="preserve"> di </w:t>
      </w:r>
      <w:r w:rsidR="00F23EAD">
        <w:rPr>
          <w:rFonts w:ascii="Arial" w:hAnsi="Arial" w:cs="Arial"/>
          <w:b/>
          <w:sz w:val="24"/>
          <w:szCs w:val="24"/>
        </w:rPr>
        <w:t>DIRIGENTE MEDICO</w:t>
      </w:r>
    </w:p>
    <w:p w:rsidR="00A22205" w:rsidRPr="00676C6A" w:rsidRDefault="00676C6A" w:rsidP="00A22205">
      <w:pPr>
        <w:tabs>
          <w:tab w:val="left" w:pos="142"/>
          <w:tab w:val="left" w:pos="567"/>
          <w:tab w:val="left" w:pos="2160"/>
          <w:tab w:val="left" w:pos="4500"/>
        </w:tabs>
        <w:spacing w:line="282" w:lineRule="atLeast"/>
        <w:ind w:firstLine="567"/>
        <w:jc w:val="center"/>
        <w:rPr>
          <w:rFonts w:ascii="Arial" w:hAnsi="Arial" w:cs="Arial"/>
          <w:sz w:val="24"/>
          <w:szCs w:val="24"/>
          <w:u w:val="single"/>
        </w:rPr>
      </w:pPr>
      <w:r w:rsidRPr="00F23EAD">
        <w:rPr>
          <w:rFonts w:ascii="Arial" w:hAnsi="Arial" w:cs="Arial"/>
          <w:sz w:val="24"/>
          <w:szCs w:val="24"/>
          <w:u w:val="single"/>
        </w:rPr>
        <w:t xml:space="preserve">AREA </w:t>
      </w:r>
      <w:r>
        <w:rPr>
          <w:rFonts w:ascii="Arial" w:hAnsi="Arial" w:cs="Arial"/>
          <w:sz w:val="24"/>
          <w:szCs w:val="24"/>
          <w:u w:val="single"/>
        </w:rPr>
        <w:t xml:space="preserve">MEDICA </w:t>
      </w:r>
      <w:r w:rsidR="005E187E">
        <w:rPr>
          <w:rFonts w:ascii="Arial" w:hAnsi="Arial" w:cs="Arial"/>
          <w:sz w:val="24"/>
          <w:szCs w:val="24"/>
          <w:u w:val="single"/>
        </w:rPr>
        <w:t>E DELLE SPECIALITÀ MEDICHE</w:t>
      </w:r>
    </w:p>
    <w:p w:rsidR="00F23EAD" w:rsidRPr="00F23EAD" w:rsidRDefault="00F23EAD"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Pr>
          <w:rFonts w:ascii="Arial" w:hAnsi="Arial" w:cs="Arial"/>
          <w:b/>
          <w:sz w:val="24"/>
          <w:szCs w:val="24"/>
        </w:rPr>
        <w:t xml:space="preserve">disciplina di </w:t>
      </w:r>
      <w:r w:rsidR="005E187E">
        <w:rPr>
          <w:rFonts w:ascii="Arial" w:hAnsi="Arial" w:cs="Arial"/>
          <w:b/>
          <w:sz w:val="24"/>
          <w:szCs w:val="24"/>
        </w:rPr>
        <w:t>MEDICINA INTERNA</w:t>
      </w:r>
      <w:r>
        <w:rPr>
          <w:rFonts w:ascii="Arial" w:hAnsi="Arial" w:cs="Arial"/>
          <w:b/>
          <w:sz w:val="24"/>
          <w:szCs w:val="24"/>
        </w:rPr>
        <w:t xml:space="preserve"> </w:t>
      </w:r>
    </w:p>
    <w:p w:rsidR="002A71C6" w:rsidRDefault="002A71C6" w:rsidP="0043256E">
      <w:pPr>
        <w:ind w:left="567"/>
        <w:jc w:val="both"/>
        <w:rPr>
          <w:rFonts w:ascii="Arial" w:hAnsi="Arial" w:cs="Arial"/>
          <w:sz w:val="22"/>
        </w:rPr>
      </w:pPr>
    </w:p>
    <w:p w:rsidR="002A71C6" w:rsidRPr="002224FB" w:rsidRDefault="002A71C6" w:rsidP="0043256E">
      <w:pPr>
        <w:ind w:left="567"/>
        <w:jc w:val="both"/>
        <w:rPr>
          <w:rFonts w:ascii="Arial" w:hAnsi="Arial" w:cs="Arial"/>
          <w:sz w:val="22"/>
        </w:rPr>
      </w:pPr>
      <w:r>
        <w:rPr>
          <w:rFonts w:ascii="Arial" w:hAnsi="Arial" w:cs="Arial"/>
          <w:sz w:val="22"/>
        </w:rPr>
        <w:t xml:space="preserve">Ai sensi dell’art. 35 – comma 5 </w:t>
      </w:r>
      <w:r w:rsidR="0047468B">
        <w:rPr>
          <w:rFonts w:ascii="Arial" w:hAnsi="Arial" w:cs="Arial"/>
          <w:sz w:val="22"/>
        </w:rPr>
        <w:t>bis</w:t>
      </w:r>
      <w:r>
        <w:rPr>
          <w:rFonts w:ascii="Arial" w:hAnsi="Arial" w:cs="Arial"/>
          <w:sz w:val="22"/>
        </w:rPr>
        <w:t xml:space="preserve"> – del D.lgs. n. 165/2001 i vincitori del concorso e coloro che saranno assunti a tempo indeterminato mediante utilizzo della graduatoria concorsuale dovranno permanere presso la sede di </w:t>
      </w:r>
      <w:r w:rsidR="0047468B">
        <w:rPr>
          <w:rFonts w:ascii="Arial" w:hAnsi="Arial" w:cs="Arial"/>
          <w:sz w:val="22"/>
        </w:rPr>
        <w:t xml:space="preserve">prima </w:t>
      </w:r>
      <w:r>
        <w:rPr>
          <w:rFonts w:ascii="Arial" w:hAnsi="Arial" w:cs="Arial"/>
          <w:sz w:val="22"/>
        </w:rPr>
        <w:t xml:space="preserve">destinazione per un periodo non inferiore a 5 anni.  </w:t>
      </w: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F23EAD" w:rsidRPr="00F23EAD" w:rsidRDefault="00F23EAD" w:rsidP="007B4005">
      <w:pPr>
        <w:ind w:left="567"/>
        <w:rPr>
          <w:rFonts w:ascii="Arial" w:hAnsi="Arial" w:cs="Arial"/>
          <w:sz w:val="22"/>
          <w:szCs w:val="22"/>
        </w:rPr>
      </w:pPr>
      <w:r w:rsidRPr="00F23EAD">
        <w:rPr>
          <w:rFonts w:ascii="Arial" w:hAnsi="Arial" w:cs="Arial"/>
          <w:sz w:val="22"/>
          <w:szCs w:val="22"/>
        </w:rPr>
        <w:t>I requisiti generali e specifici per l’ammissione all’avviso di concorso debbono essere</w:t>
      </w:r>
      <w:r>
        <w:rPr>
          <w:rFonts w:ascii="Arial" w:hAnsi="Arial" w:cs="Arial"/>
          <w:sz w:val="22"/>
          <w:szCs w:val="22"/>
        </w:rPr>
        <w:t xml:space="preserve"> posseduti alla data di scadenza del termine per la presentazione della domanda e sono i seguenti:</w:t>
      </w:r>
      <w:r w:rsidRPr="00F23EAD">
        <w:rPr>
          <w:rFonts w:ascii="Arial" w:hAnsi="Arial" w:cs="Arial"/>
          <w:sz w:val="22"/>
          <w:szCs w:val="22"/>
        </w:rPr>
        <w:t xml:space="preserve"> </w:t>
      </w:r>
    </w:p>
    <w:p w:rsidR="00820CC2" w:rsidRPr="002224FB" w:rsidRDefault="00820CC2" w:rsidP="0043256E">
      <w:pPr>
        <w:ind w:left="567"/>
        <w:jc w:val="both"/>
        <w:rPr>
          <w:rFonts w:ascii="Arial" w:hAnsi="Arial" w:cs="Arial"/>
          <w:sz w:val="22"/>
          <w:szCs w:val="22"/>
        </w:rPr>
      </w:pPr>
      <w:r w:rsidRPr="002224FB">
        <w:rPr>
          <w:rFonts w:ascii="Arial" w:hAnsi="Arial" w:cs="Arial"/>
          <w:sz w:val="22"/>
          <w:szCs w:val="22"/>
        </w:rPr>
        <w:t xml:space="preserve"> </w:t>
      </w: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r w:rsidRPr="002224FB">
        <w:rPr>
          <w:rFonts w:ascii="Arial" w:hAnsi="Arial" w:cs="Arial"/>
          <w:b/>
          <w:sz w:val="22"/>
          <w:szCs w:val="22"/>
        </w:rPr>
        <w:t>cittadinanza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B15BD" w:rsidRDefault="006B15BD" w:rsidP="007B634B">
      <w:pPr>
        <w:pStyle w:val="Pa57"/>
        <w:spacing w:after="40"/>
        <w:ind w:left="851"/>
        <w:jc w:val="both"/>
        <w:rPr>
          <w:rFonts w:ascii="Arial" w:hAnsi="Arial" w:cs="Arial"/>
          <w:sz w:val="22"/>
          <w:szCs w:val="22"/>
        </w:rPr>
      </w:pPr>
      <w:r w:rsidRPr="002224FB">
        <w:rPr>
          <w:rFonts w:ascii="Arial" w:hAnsi="Arial" w:cs="Arial"/>
          <w:sz w:val="22"/>
          <w:szCs w:val="22"/>
        </w:rPr>
        <w:t xml:space="preserve">oppure </w:t>
      </w:r>
    </w:p>
    <w:p w:rsidR="002A71C6" w:rsidRPr="002A71C6" w:rsidRDefault="002A71C6" w:rsidP="002A71C6">
      <w:pPr>
        <w:pStyle w:val="Default"/>
      </w:pPr>
    </w:p>
    <w:p w:rsidR="006B15BD" w:rsidRDefault="006B15BD" w:rsidP="001B6B9A">
      <w:pPr>
        <w:pStyle w:val="Pa22"/>
        <w:numPr>
          <w:ilvl w:val="0"/>
          <w:numId w:val="11"/>
        </w:numPr>
        <w:spacing w:after="40"/>
        <w:ind w:left="851" w:hanging="425"/>
        <w:jc w:val="both"/>
        <w:rPr>
          <w:rFonts w:ascii="Arial" w:hAnsi="Arial" w:cs="Arial"/>
          <w:b/>
          <w:sz w:val="22"/>
          <w:szCs w:val="22"/>
        </w:rPr>
      </w:pPr>
      <w:r w:rsidRPr="002224FB">
        <w:rPr>
          <w:rFonts w:ascii="Arial" w:hAnsi="Arial" w:cs="Arial"/>
          <w:b/>
          <w:sz w:val="22"/>
          <w:szCs w:val="22"/>
        </w:rPr>
        <w:t>cittadini degli Stati membri dell’Unione Europea</w:t>
      </w:r>
      <w:r w:rsidR="00BA1D62">
        <w:rPr>
          <w:rFonts w:ascii="Arial" w:hAnsi="Arial" w:cs="Arial"/>
          <w:b/>
          <w:sz w:val="22"/>
          <w:szCs w:val="22"/>
        </w:rPr>
        <w:t xml:space="preserve"> e i loro familiari</w:t>
      </w:r>
      <w:r w:rsidRPr="002224FB">
        <w:rPr>
          <w:rFonts w:ascii="Arial" w:hAnsi="Arial" w:cs="Arial"/>
          <w:b/>
          <w:sz w:val="22"/>
          <w:szCs w:val="22"/>
        </w:rPr>
        <w:t>, non aventi la cittadinanza di uno Stato membro dell’Unio</w:t>
      </w:r>
      <w:r w:rsidRPr="002224FB">
        <w:rPr>
          <w:rFonts w:ascii="Arial" w:hAnsi="Arial" w:cs="Arial"/>
          <w:b/>
          <w:sz w:val="22"/>
          <w:szCs w:val="22"/>
        </w:rPr>
        <w:softHyphen/>
        <w:t xml:space="preserve">ne Europea, che siano titolari del diritto di soggiorno o del diritto di soggiorno permanente; </w:t>
      </w:r>
    </w:p>
    <w:p w:rsidR="00776B7E" w:rsidRPr="00776B7E" w:rsidRDefault="00776B7E" w:rsidP="00776B7E">
      <w:pPr>
        <w:pStyle w:val="Default"/>
      </w:pPr>
    </w:p>
    <w:p w:rsidR="006B15BD" w:rsidRDefault="006B15BD" w:rsidP="007B634B">
      <w:pPr>
        <w:pStyle w:val="Pa57"/>
        <w:spacing w:after="40"/>
        <w:ind w:left="851"/>
        <w:jc w:val="both"/>
        <w:rPr>
          <w:rFonts w:ascii="Arial" w:hAnsi="Arial" w:cs="Arial"/>
          <w:sz w:val="22"/>
          <w:szCs w:val="22"/>
        </w:rPr>
      </w:pPr>
      <w:r w:rsidRPr="002224FB">
        <w:rPr>
          <w:rFonts w:ascii="Arial" w:hAnsi="Arial" w:cs="Arial"/>
          <w:sz w:val="22"/>
          <w:szCs w:val="22"/>
        </w:rPr>
        <w:t xml:space="preserve">oppure </w:t>
      </w:r>
    </w:p>
    <w:p w:rsidR="00776B7E" w:rsidRPr="00776B7E" w:rsidRDefault="00776B7E" w:rsidP="00776B7E">
      <w:pPr>
        <w:pStyle w:val="Default"/>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r w:rsidRPr="002224FB">
        <w:rPr>
          <w:rFonts w:ascii="Arial" w:hAnsi="Arial" w:cs="Arial"/>
          <w:b/>
          <w:sz w:val="22"/>
          <w:szCs w:val="22"/>
        </w:rPr>
        <w:lastRenderedPageBreak/>
        <w:t>cittadini di Paesi terzi all’Unione Europea che siano titola</w:t>
      </w:r>
      <w:r w:rsidRPr="002224FB">
        <w:rPr>
          <w:rFonts w:ascii="Arial" w:hAnsi="Arial" w:cs="Arial"/>
          <w:b/>
          <w:sz w:val="22"/>
          <w:szCs w:val="22"/>
        </w:rPr>
        <w:softHyphen/>
        <w:t xml:space="preserve">ri del permesso di soggiorno CE per </w:t>
      </w:r>
      <w:r w:rsidR="000F37BC" w:rsidRPr="002224FB">
        <w:rPr>
          <w:rFonts w:ascii="Arial" w:hAnsi="Arial" w:cs="Arial"/>
          <w:b/>
          <w:sz w:val="22"/>
          <w:szCs w:val="22"/>
        </w:rPr>
        <w:t>soggiornanti di lun</w:t>
      </w:r>
      <w:r w:rsidR="000F37BC" w:rsidRPr="002224FB">
        <w:rPr>
          <w:rFonts w:ascii="Arial" w:hAnsi="Arial" w:cs="Arial"/>
          <w:b/>
          <w:sz w:val="22"/>
          <w:szCs w:val="22"/>
        </w:rPr>
        <w:softHyphen/>
        <w:t>go periodo o</w:t>
      </w:r>
      <w:r w:rsidRPr="002224FB">
        <w:rPr>
          <w:rFonts w:ascii="Arial" w:hAnsi="Arial" w:cs="Arial"/>
          <w:b/>
          <w:sz w:val="22"/>
          <w:szCs w:val="22"/>
        </w:rPr>
        <w:t xml:space="preserve"> che siano titolari dello status di «rifugiato» o di «protezione sussidiaria». </w:t>
      </w:r>
    </w:p>
    <w:p w:rsidR="006B15BD" w:rsidRPr="002224FB" w:rsidRDefault="006B15BD" w:rsidP="006B15BD">
      <w:pPr>
        <w:pStyle w:val="Default"/>
        <w:ind w:left="851" w:hanging="425"/>
        <w:rPr>
          <w:rFonts w:ascii="Arial" w:hAnsi="Arial" w:cs="Arial"/>
        </w:rPr>
      </w:pP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Sono considerati familiari, secondo la Direttiva Comunitaria n. 2004/28/CE, il coniuge del migrante, i discendenti diretti di età inferiore a 21 anni a carico e quelli del coniuge, gli ascen</w:t>
      </w:r>
      <w:r w:rsidRPr="002224FB">
        <w:rPr>
          <w:rFonts w:ascii="Arial" w:hAnsi="Arial" w:cs="Arial"/>
          <w:sz w:val="22"/>
          <w:szCs w:val="22"/>
        </w:rPr>
        <w:softHyphen/>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Esaminatrice accerterà l’adeguata conoscen</w:t>
      </w:r>
      <w:r w:rsidRPr="002224FB">
        <w:rPr>
          <w:rFonts w:ascii="Arial" w:hAnsi="Arial" w:cs="Arial"/>
          <w:sz w:val="22"/>
          <w:szCs w:val="22"/>
        </w:rPr>
        <w:softHyphen/>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D62">
        <w:rPr>
          <w:rFonts w:ascii="Arial" w:hAnsi="Arial" w:cs="Arial"/>
          <w:sz w:val="22"/>
          <w:szCs w:val="22"/>
        </w:rPr>
        <w:t>Che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035535">
        <w:rPr>
          <w:rFonts w:ascii="Arial" w:hAnsi="Arial" w:cs="Arial"/>
          <w:sz w:val="22"/>
          <w:szCs w:val="22"/>
        </w:rPr>
        <w:t>strazioni, ovvero licenzia</w:t>
      </w:r>
      <w:r w:rsidR="00A22205">
        <w:rPr>
          <w:rFonts w:ascii="Arial" w:hAnsi="Arial" w:cs="Arial"/>
          <w:sz w:val="22"/>
          <w:szCs w:val="22"/>
        </w:rPr>
        <w:t xml:space="preserve">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A22205" w:rsidRPr="00A22205" w:rsidRDefault="00A22205" w:rsidP="00A22205">
      <w:pPr>
        <w:pStyle w:val="Paragrafoelenco"/>
        <w:numPr>
          <w:ilvl w:val="0"/>
          <w:numId w:val="2"/>
        </w:numPr>
        <w:tabs>
          <w:tab w:val="clear" w:pos="1287"/>
        </w:tabs>
        <w:ind w:left="426" w:hanging="11"/>
        <w:jc w:val="both"/>
        <w:rPr>
          <w:rFonts w:ascii="Arial" w:hAnsi="Arial" w:cs="Arial"/>
          <w:sz w:val="22"/>
          <w:szCs w:val="22"/>
        </w:rPr>
      </w:pPr>
      <w:r w:rsidRPr="00A22205">
        <w:rPr>
          <w:rFonts w:ascii="Arial" w:hAnsi="Arial" w:cs="Arial"/>
          <w:b/>
          <w:sz w:val="22"/>
          <w:szCs w:val="22"/>
        </w:rPr>
        <w:t>assenza di condanne penali e di procedimenti penali in corso per reati che impediscano, ai sensi delle vigenti disposizioni, la costituzione del rapporto di impiego con una Pubblica Amministrazione</w:t>
      </w:r>
      <w:r w:rsidRPr="00A22205">
        <w:rPr>
          <w:rFonts w:ascii="Arial" w:hAnsi="Arial" w:cs="Arial"/>
          <w:sz w:val="22"/>
          <w:szCs w:val="22"/>
        </w:rPr>
        <w:t>.  In tal caso l’Azienda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A22205" w:rsidRDefault="00234B00" w:rsidP="00A22205">
      <w:pPr>
        <w:pStyle w:val="Paragrafoelenco"/>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DB15DB" w:rsidRPr="002224FB" w:rsidRDefault="00DB15DB" w:rsidP="00DB15DB">
      <w:pPr>
        <w:overflowPunct/>
        <w:textAlignment w:val="auto"/>
        <w:rPr>
          <w:rFonts w:ascii="Arial" w:hAnsi="Arial" w:cs="Arial"/>
          <w:b/>
          <w:sz w:val="22"/>
          <w:szCs w:val="22"/>
          <w:u w:val="single"/>
        </w:rPr>
      </w:pPr>
    </w:p>
    <w:p w:rsidR="00A22205" w:rsidRDefault="00A22205" w:rsidP="00A22205">
      <w:pPr>
        <w:pStyle w:val="Paragrafoelenco"/>
        <w:numPr>
          <w:ilvl w:val="0"/>
          <w:numId w:val="2"/>
        </w:numPr>
        <w:tabs>
          <w:tab w:val="clear" w:pos="1287"/>
        </w:tabs>
        <w:ind w:left="426" w:hanging="11"/>
        <w:jc w:val="both"/>
        <w:rPr>
          <w:rFonts w:ascii="Arial" w:hAnsi="Arial" w:cs="Arial"/>
          <w:sz w:val="22"/>
          <w:szCs w:val="22"/>
        </w:rPr>
      </w:pPr>
      <w:r w:rsidRPr="00A22205">
        <w:rPr>
          <w:rFonts w:ascii="Arial" w:hAnsi="Arial" w:cs="Arial"/>
          <w:b/>
          <w:sz w:val="22"/>
          <w:szCs w:val="22"/>
        </w:rPr>
        <w:t xml:space="preserve">diploma di laurea </w:t>
      </w:r>
      <w:r w:rsidR="00BA1D62">
        <w:rPr>
          <w:rFonts w:ascii="Arial" w:hAnsi="Arial" w:cs="Arial"/>
          <w:b/>
          <w:sz w:val="22"/>
          <w:szCs w:val="22"/>
        </w:rPr>
        <w:t>in medicina e chirurgia</w:t>
      </w:r>
      <w:r w:rsidRPr="00BA1D62">
        <w:rPr>
          <w:rFonts w:ascii="Arial" w:hAnsi="Arial" w:cs="Arial"/>
          <w:b/>
          <w:sz w:val="22"/>
          <w:szCs w:val="22"/>
        </w:rPr>
        <w:t>;</w:t>
      </w:r>
    </w:p>
    <w:p w:rsidR="00BA1D62" w:rsidRPr="00A22205" w:rsidRDefault="00BA1D62" w:rsidP="00A22205">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abilitazione alla professione medico-chirurgica;</w:t>
      </w:r>
    </w:p>
    <w:p w:rsidR="00BA1D62" w:rsidRDefault="00BA1D62" w:rsidP="00A22205">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iscrizione all’Albo dell’Ordine dei medici-chirurghi,</w:t>
      </w:r>
      <w:r w:rsidR="00A22205" w:rsidRPr="00A22205">
        <w:rPr>
          <w:rFonts w:ascii="Arial" w:hAnsi="Arial" w:cs="Arial"/>
          <w:b/>
          <w:sz w:val="22"/>
          <w:szCs w:val="22"/>
        </w:rPr>
        <w:t xml:space="preserve"> </w:t>
      </w:r>
      <w:r>
        <w:rPr>
          <w:rFonts w:ascii="Arial" w:hAnsi="Arial" w:cs="Arial"/>
          <w:sz w:val="22"/>
          <w:szCs w:val="22"/>
        </w:rPr>
        <w:t>attestata da certificato rilasciato in data non anteriore</w:t>
      </w:r>
      <w:r w:rsidR="00A22205" w:rsidRPr="00A22205">
        <w:rPr>
          <w:rFonts w:ascii="Arial" w:hAnsi="Arial" w:cs="Arial"/>
          <w:sz w:val="22"/>
          <w:szCs w:val="22"/>
        </w:rPr>
        <w:t xml:space="preserve"> a sei mesi</w:t>
      </w:r>
      <w:r>
        <w:rPr>
          <w:rFonts w:ascii="Arial" w:hAnsi="Arial" w:cs="Arial"/>
          <w:sz w:val="22"/>
          <w:szCs w:val="22"/>
        </w:rPr>
        <w:t xml:space="preserve"> rispetto a quella di scadenza del bando ovvero autocertificata ai sensi del DPR 445/2000. L’iscrizione al corrispondente Albo professionale di uno dei Paesi dell’Unione Europea consente la partecipazione al concorso, fermo restando l’obbligo dell’iscrizione all’Albo dell’Ordine in Italia prima dell’eventuale assunzione in servizio;</w:t>
      </w:r>
    </w:p>
    <w:p w:rsidR="005E187E" w:rsidRPr="005E187E" w:rsidRDefault="00BA1D62" w:rsidP="00A22205">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specializzazione nella disciplina di </w:t>
      </w:r>
      <w:r w:rsidR="005E187E">
        <w:rPr>
          <w:rFonts w:ascii="Arial" w:hAnsi="Arial" w:cs="Arial"/>
          <w:b/>
          <w:sz w:val="22"/>
          <w:szCs w:val="22"/>
        </w:rPr>
        <w:t xml:space="preserve">Medicina Interna </w:t>
      </w:r>
      <w:r w:rsidR="005E187E" w:rsidRPr="005E187E">
        <w:rPr>
          <w:rFonts w:ascii="Arial" w:hAnsi="Arial" w:cs="Arial"/>
          <w:sz w:val="22"/>
          <w:szCs w:val="22"/>
        </w:rPr>
        <w:t>o</w:t>
      </w:r>
      <w:r w:rsidRPr="005E187E">
        <w:rPr>
          <w:rFonts w:ascii="Arial" w:hAnsi="Arial" w:cs="Arial"/>
          <w:sz w:val="22"/>
          <w:szCs w:val="22"/>
        </w:rPr>
        <w:t xml:space="preserve"> in disciplin</w:t>
      </w:r>
      <w:r w:rsidR="00676C6A" w:rsidRPr="005E187E">
        <w:rPr>
          <w:rFonts w:ascii="Arial" w:hAnsi="Arial" w:cs="Arial"/>
          <w:sz w:val="22"/>
          <w:szCs w:val="22"/>
        </w:rPr>
        <w:t>a</w:t>
      </w:r>
      <w:r w:rsidRPr="005E187E">
        <w:rPr>
          <w:rFonts w:ascii="Arial" w:hAnsi="Arial" w:cs="Arial"/>
          <w:sz w:val="22"/>
          <w:szCs w:val="22"/>
        </w:rPr>
        <w:t xml:space="preserve"> equipollent</w:t>
      </w:r>
      <w:r w:rsidR="00676C6A" w:rsidRPr="005E187E">
        <w:rPr>
          <w:rFonts w:ascii="Arial" w:hAnsi="Arial" w:cs="Arial"/>
          <w:sz w:val="22"/>
          <w:szCs w:val="22"/>
        </w:rPr>
        <w:t>e</w:t>
      </w:r>
      <w:r w:rsidR="005E187E" w:rsidRPr="005E187E">
        <w:rPr>
          <w:rFonts w:ascii="Arial" w:hAnsi="Arial" w:cs="Arial"/>
          <w:sz w:val="22"/>
          <w:szCs w:val="22"/>
        </w:rPr>
        <w:t xml:space="preserve"> o in disciplina affine</w:t>
      </w:r>
      <w:r w:rsidR="005E187E">
        <w:rPr>
          <w:rFonts w:ascii="Arial" w:hAnsi="Arial" w:cs="Arial"/>
          <w:b/>
          <w:sz w:val="22"/>
          <w:szCs w:val="22"/>
        </w:rPr>
        <w:t xml:space="preserve">; </w:t>
      </w:r>
    </w:p>
    <w:p w:rsidR="00A22205" w:rsidRPr="00A22205" w:rsidRDefault="00F21C12" w:rsidP="00A22205">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sono ammessi alla procedura concorsuale i medici </w:t>
      </w:r>
      <w:r w:rsidR="00234B00" w:rsidRPr="00D73093">
        <w:rPr>
          <w:rFonts w:ascii="Arial" w:hAnsi="Arial" w:cs="Arial"/>
          <w:sz w:val="22"/>
          <w:szCs w:val="22"/>
        </w:rPr>
        <w:t>iscritti all'ultimo anno del corso di formazione specialistica, nonché  qualora questo abbia durata quinquennale, al penultimo anno del relativo</w:t>
      </w:r>
      <w:r w:rsidR="003E2081">
        <w:rPr>
          <w:rFonts w:ascii="Arial" w:hAnsi="Arial" w:cs="Arial"/>
          <w:sz w:val="22"/>
          <w:szCs w:val="22"/>
        </w:rPr>
        <w:t xml:space="preserve"> corso</w:t>
      </w:r>
      <w:r>
        <w:rPr>
          <w:rFonts w:ascii="Arial" w:hAnsi="Arial" w:cs="Arial"/>
          <w:sz w:val="22"/>
          <w:szCs w:val="22"/>
        </w:rPr>
        <w:t>, ai sensi di quanto previsto dall’art. 1 comm</w:t>
      </w:r>
      <w:r w:rsidR="00234B00">
        <w:rPr>
          <w:rFonts w:ascii="Arial" w:hAnsi="Arial" w:cs="Arial"/>
          <w:sz w:val="22"/>
          <w:szCs w:val="22"/>
        </w:rPr>
        <w:t>a</w:t>
      </w:r>
      <w:r>
        <w:rPr>
          <w:rFonts w:ascii="Arial" w:hAnsi="Arial" w:cs="Arial"/>
          <w:sz w:val="22"/>
          <w:szCs w:val="22"/>
        </w:rPr>
        <w:t xml:space="preserve"> 547 della Legge 30 dicembre 2018 n. 145</w:t>
      </w:r>
      <w:r w:rsidR="00234B00">
        <w:rPr>
          <w:rFonts w:ascii="Arial" w:hAnsi="Arial" w:cs="Arial"/>
          <w:sz w:val="22"/>
          <w:szCs w:val="22"/>
        </w:rPr>
        <w:t>, così come modificata e integrata dalla Legge n. 60/2019 di conversione, con modificazioni del D.L. 30.4.2019 n. 35</w:t>
      </w:r>
      <w:r>
        <w:rPr>
          <w:rFonts w:ascii="Arial" w:hAnsi="Arial" w:cs="Arial"/>
          <w:sz w:val="22"/>
          <w:szCs w:val="22"/>
        </w:rPr>
        <w:t>. All’esito positivo delle prove concorsuali tali candidati saranno collocati in graduatoria separata dai medici già specialisti alla data di scadenza del bando e l’eventuale assunzione a tempo indeterminato è subordinata al</w:t>
      </w:r>
      <w:r w:rsidR="00234B00">
        <w:rPr>
          <w:rFonts w:ascii="Arial" w:hAnsi="Arial" w:cs="Arial"/>
          <w:sz w:val="22"/>
          <w:szCs w:val="22"/>
        </w:rPr>
        <w:t xml:space="preserve">l’esaurimento della graduatoria degli specialisti. </w:t>
      </w:r>
    </w:p>
    <w:p w:rsidR="007E5465" w:rsidRPr="002224FB" w:rsidRDefault="007E5465" w:rsidP="003E2081">
      <w:pPr>
        <w:pStyle w:val="Paragrafoelenco"/>
        <w:ind w:left="426"/>
        <w:rPr>
          <w:rFonts w:ascii="Arial" w:hAnsi="Arial" w:cs="Arial"/>
          <w:b/>
          <w:sz w:val="22"/>
          <w:szCs w:val="22"/>
        </w:rPr>
      </w:pPr>
    </w:p>
    <w:p w:rsidR="007D2EE9" w:rsidRPr="00A22205" w:rsidRDefault="00A22205" w:rsidP="003E2081">
      <w:pPr>
        <w:ind w:left="426"/>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sidR="003E2081">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p>
    <w:p w:rsidR="00BD5579" w:rsidRPr="002224FB" w:rsidRDefault="00BD5579"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del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1"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deltesto"/>
        <w:ind w:left="567"/>
        <w:rPr>
          <w:rFonts w:ascii="Arial" w:hAnsi="Arial" w:cs="Arial"/>
          <w:sz w:val="22"/>
          <w:szCs w:val="22"/>
          <w:highlight w:val="yellow"/>
        </w:rPr>
      </w:pPr>
    </w:p>
    <w:p w:rsidR="00BD5579" w:rsidRPr="00BD5579" w:rsidRDefault="00BD5579" w:rsidP="00BD5579">
      <w:pPr>
        <w:ind w:left="720"/>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Pr="00BD5579" w:rsidRDefault="00BD5579" w:rsidP="00BD5579">
      <w:pPr>
        <w:pStyle w:val="Corpodeltesto"/>
        <w:ind w:left="851"/>
        <w:jc w:val="both"/>
        <w:rPr>
          <w:rFonts w:ascii="Arial" w:hAnsi="Arial" w:cs="Arial"/>
          <w:sz w:val="22"/>
          <w:szCs w:val="22"/>
        </w:rPr>
      </w:pPr>
    </w:p>
    <w:p w:rsidR="00BD5579" w:rsidRDefault="00BD5579" w:rsidP="00BD5579">
      <w:pPr>
        <w:pStyle w:val="Corpodeltesto"/>
        <w:numPr>
          <w:ilvl w:val="0"/>
          <w:numId w:val="37"/>
        </w:numPr>
        <w:jc w:val="both"/>
        <w:rPr>
          <w:rFonts w:ascii="Arial" w:hAnsi="Arial" w:cs="Arial"/>
          <w:sz w:val="22"/>
          <w:szCs w:val="22"/>
        </w:rPr>
      </w:pPr>
      <w:r>
        <w:rPr>
          <w:rFonts w:ascii="Arial" w:hAnsi="Arial" w:cs="Arial"/>
          <w:sz w:val="22"/>
          <w:szCs w:val="22"/>
        </w:rPr>
        <w:t xml:space="preserve">cognome e nome; </w:t>
      </w:r>
    </w:p>
    <w:p w:rsidR="00BD5579" w:rsidRPr="00BD5579" w:rsidRDefault="00BD5579" w:rsidP="00BD5579">
      <w:pPr>
        <w:pStyle w:val="Corpodeltesto"/>
        <w:numPr>
          <w:ilvl w:val="0"/>
          <w:numId w:val="37"/>
        </w:numPr>
        <w:jc w:val="both"/>
        <w:rPr>
          <w:rFonts w:ascii="Arial" w:hAnsi="Arial" w:cs="Arial"/>
          <w:sz w:val="22"/>
          <w:szCs w:val="22"/>
        </w:rPr>
      </w:pPr>
      <w:r>
        <w:rPr>
          <w:rFonts w:ascii="Arial" w:hAnsi="Arial" w:cs="Arial"/>
          <w:sz w:val="22"/>
          <w:szCs w:val="22"/>
        </w:rPr>
        <w:t xml:space="preserve"> </w:t>
      </w:r>
      <w:r w:rsidRPr="00BD5579">
        <w:rPr>
          <w:rFonts w:ascii="Arial" w:hAnsi="Arial" w:cs="Arial"/>
          <w:sz w:val="22"/>
          <w:szCs w:val="22"/>
        </w:rPr>
        <w:t>la data, il luogo di nascita, il codice fiscale e la residenza;</w:t>
      </w:r>
    </w:p>
    <w:p w:rsidR="00BD5579" w:rsidRPr="00BD5579" w:rsidRDefault="00BD5579" w:rsidP="00BD5579">
      <w:pPr>
        <w:pStyle w:val="Corpodeltesto"/>
        <w:numPr>
          <w:ilvl w:val="0"/>
          <w:numId w:val="37"/>
        </w:numPr>
        <w:jc w:val="both"/>
        <w:rPr>
          <w:rFonts w:ascii="Arial" w:hAnsi="Arial" w:cs="Arial"/>
          <w:sz w:val="22"/>
          <w:szCs w:val="22"/>
        </w:rPr>
      </w:pPr>
      <w:r w:rsidRPr="00BD5579">
        <w:rPr>
          <w:rFonts w:ascii="Arial" w:hAnsi="Arial" w:cs="Arial"/>
          <w:sz w:val="22"/>
          <w:szCs w:val="22"/>
        </w:rPr>
        <w:t xml:space="preserve">la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deltesto"/>
        <w:numPr>
          <w:ilvl w:val="0"/>
          <w:numId w:val="37"/>
        </w:numPr>
        <w:jc w:val="both"/>
        <w:rPr>
          <w:rFonts w:ascii="Arial" w:hAnsi="Arial" w:cs="Arial"/>
          <w:sz w:val="22"/>
          <w:szCs w:val="22"/>
        </w:rPr>
      </w:pPr>
      <w:r w:rsidRPr="00BD5579">
        <w:rPr>
          <w:rFonts w:ascii="Arial" w:hAnsi="Arial" w:cs="Arial"/>
          <w:sz w:val="22"/>
          <w:szCs w:val="22"/>
        </w:rPr>
        <w:t>il comune di iscrizione nelle liste elettorali, ovvero i motivi della loro non iscrizione o della cancellazione dalle liste medesime;</w:t>
      </w:r>
    </w:p>
    <w:p w:rsidR="00BD5579" w:rsidRDefault="00BD5579" w:rsidP="00BD5579">
      <w:pPr>
        <w:pStyle w:val="Corpodeltesto"/>
        <w:numPr>
          <w:ilvl w:val="0"/>
          <w:numId w:val="37"/>
        </w:numPr>
        <w:jc w:val="both"/>
        <w:rPr>
          <w:rFonts w:ascii="Arial" w:hAnsi="Arial" w:cs="Arial"/>
          <w:sz w:val="22"/>
          <w:szCs w:val="22"/>
        </w:rPr>
      </w:pPr>
      <w:r w:rsidRPr="00BD5579">
        <w:rPr>
          <w:rFonts w:ascii="Arial" w:hAnsi="Arial" w:cs="Arial"/>
          <w:sz w:val="22"/>
          <w:szCs w:val="22"/>
        </w:rPr>
        <w:t>le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deltesto"/>
        <w:numPr>
          <w:ilvl w:val="0"/>
          <w:numId w:val="37"/>
        </w:numPr>
        <w:jc w:val="both"/>
        <w:rPr>
          <w:rFonts w:ascii="Arial" w:hAnsi="Arial" w:cs="Arial"/>
          <w:sz w:val="22"/>
          <w:szCs w:val="22"/>
        </w:rPr>
      </w:pPr>
      <w:r>
        <w:rPr>
          <w:rFonts w:ascii="Arial" w:hAnsi="Arial" w:cs="Arial"/>
          <w:sz w:val="22"/>
          <w:szCs w:val="22"/>
        </w:rPr>
        <w:t xml:space="preserve">la posizione nei riguardi degli obblighi militari, se dovuti; </w:t>
      </w:r>
    </w:p>
    <w:p w:rsidR="002A7A95" w:rsidRPr="00BD5579" w:rsidRDefault="00F21C12" w:rsidP="002A7A95">
      <w:pPr>
        <w:pStyle w:val="Corpodeltesto"/>
        <w:numPr>
          <w:ilvl w:val="0"/>
          <w:numId w:val="37"/>
        </w:numPr>
        <w:jc w:val="both"/>
        <w:rPr>
          <w:rFonts w:ascii="Arial" w:hAnsi="Arial" w:cs="Arial"/>
          <w:sz w:val="22"/>
          <w:szCs w:val="22"/>
        </w:rPr>
      </w:pPr>
      <w:r>
        <w:rPr>
          <w:rFonts w:ascii="Arial" w:hAnsi="Arial" w:cs="Arial"/>
          <w:sz w:val="22"/>
          <w:szCs w:val="22"/>
        </w:rPr>
        <w:t>il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Il titolo di studio conseguito all’estero deve aver ottenuto, entro la data di scadenza del presente bando di concorso, la necessaria equipollenza al relativo titolo italiano rilasciato dalle competenti autorità: Il Decreto che riconosce l’equipollenza dovrà essere allegato all’istanza; </w:t>
      </w:r>
      <w:r w:rsidR="002A7A95" w:rsidRPr="00BD5579">
        <w:rPr>
          <w:rFonts w:ascii="Arial" w:hAnsi="Arial" w:cs="Arial"/>
          <w:sz w:val="22"/>
          <w:szCs w:val="22"/>
        </w:rPr>
        <w:t xml:space="preserve"> </w:t>
      </w:r>
    </w:p>
    <w:p w:rsidR="002A7A95" w:rsidRPr="00BD5579" w:rsidRDefault="002A7A95" w:rsidP="002A7A95">
      <w:pPr>
        <w:pStyle w:val="Corpodeltesto"/>
        <w:numPr>
          <w:ilvl w:val="0"/>
          <w:numId w:val="37"/>
        </w:numPr>
        <w:jc w:val="both"/>
        <w:rPr>
          <w:rFonts w:ascii="Arial" w:hAnsi="Arial" w:cs="Arial"/>
          <w:sz w:val="22"/>
          <w:szCs w:val="22"/>
        </w:rPr>
      </w:pPr>
      <w:r>
        <w:rPr>
          <w:rFonts w:ascii="Arial" w:hAnsi="Arial" w:cs="Arial"/>
          <w:sz w:val="22"/>
          <w:szCs w:val="22"/>
        </w:rPr>
        <w:t xml:space="preserve">l’iscrizione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deltesto"/>
        <w:numPr>
          <w:ilvl w:val="0"/>
          <w:numId w:val="37"/>
        </w:numPr>
        <w:jc w:val="both"/>
        <w:rPr>
          <w:rFonts w:ascii="Arial" w:hAnsi="Arial" w:cs="Arial"/>
          <w:sz w:val="22"/>
          <w:szCs w:val="22"/>
        </w:rPr>
      </w:pPr>
      <w:r w:rsidRPr="00BD5579">
        <w:rPr>
          <w:rFonts w:ascii="Arial" w:hAnsi="Arial" w:cs="Arial"/>
          <w:sz w:val="22"/>
          <w:szCs w:val="22"/>
        </w:rPr>
        <w:lastRenderedPageBreak/>
        <w:t>i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deltesto"/>
        <w:numPr>
          <w:ilvl w:val="0"/>
          <w:numId w:val="37"/>
        </w:numPr>
        <w:jc w:val="both"/>
        <w:rPr>
          <w:rFonts w:ascii="Arial" w:hAnsi="Arial" w:cs="Arial"/>
          <w:sz w:val="22"/>
          <w:szCs w:val="22"/>
        </w:rPr>
      </w:pPr>
      <w:r>
        <w:rPr>
          <w:rFonts w:ascii="Arial" w:hAnsi="Arial" w:cs="Arial"/>
          <w:sz w:val="22"/>
          <w:szCs w:val="22"/>
        </w:rPr>
        <w:t xml:space="preserve">gli eventuali titoli comprovanti il diritto di preferenza e/o precedenza previsti all’art. 5 del DPR 487/94 e </w:t>
      </w:r>
      <w:proofErr w:type="spellStart"/>
      <w:r>
        <w:rPr>
          <w:rFonts w:ascii="Arial" w:hAnsi="Arial" w:cs="Arial"/>
          <w:sz w:val="22"/>
          <w:szCs w:val="22"/>
        </w:rPr>
        <w:t>s.m.i.</w:t>
      </w:r>
      <w:proofErr w:type="spellEnd"/>
      <w:r>
        <w:rPr>
          <w:rFonts w:ascii="Arial" w:hAnsi="Arial" w:cs="Arial"/>
          <w:sz w:val="22"/>
          <w:szCs w:val="22"/>
        </w:rPr>
        <w:t xml:space="preserve">; </w:t>
      </w:r>
      <w:r w:rsidRPr="00BD5579">
        <w:rPr>
          <w:rFonts w:ascii="Arial" w:hAnsi="Arial" w:cs="Arial"/>
          <w:sz w:val="22"/>
          <w:szCs w:val="22"/>
        </w:rPr>
        <w:t xml:space="preserve"> </w:t>
      </w:r>
    </w:p>
    <w:p w:rsidR="002A7A95" w:rsidRDefault="002A7A95" w:rsidP="002A7A95">
      <w:pPr>
        <w:pStyle w:val="Corpodeltesto"/>
        <w:numPr>
          <w:ilvl w:val="0"/>
          <w:numId w:val="37"/>
        </w:numPr>
        <w:jc w:val="both"/>
        <w:rPr>
          <w:rFonts w:ascii="Arial" w:hAnsi="Arial" w:cs="Arial"/>
          <w:sz w:val="22"/>
          <w:szCs w:val="22"/>
        </w:rPr>
      </w:pPr>
      <w:r>
        <w:rPr>
          <w:rFonts w:ascii="Arial" w:hAnsi="Arial" w:cs="Arial"/>
          <w:sz w:val="22"/>
          <w:szCs w:val="22"/>
        </w:rPr>
        <w:t>il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deltesto"/>
        <w:numPr>
          <w:ilvl w:val="0"/>
          <w:numId w:val="37"/>
        </w:numPr>
        <w:jc w:val="both"/>
        <w:rPr>
          <w:rFonts w:ascii="Arial" w:hAnsi="Arial" w:cs="Arial"/>
          <w:sz w:val="22"/>
          <w:szCs w:val="22"/>
        </w:rPr>
      </w:pPr>
      <w:r>
        <w:rPr>
          <w:rFonts w:ascii="Arial" w:hAnsi="Arial" w:cs="Arial"/>
          <w:sz w:val="22"/>
          <w:szCs w:val="22"/>
        </w:rPr>
        <w:t>la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particolare riferimento alla legge n. 190/2012 e ai Decreti Legislativi n. 33/2013 e n. 39/2013.</w:t>
      </w:r>
    </w:p>
    <w:p w:rsidR="00BD290F" w:rsidRPr="00BD5579" w:rsidRDefault="00BD290F" w:rsidP="00BD290F">
      <w:pPr>
        <w:pStyle w:val="Corpodel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del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deltesto"/>
        <w:ind w:left="567"/>
        <w:rPr>
          <w:rFonts w:ascii="Calibri" w:hAnsi="Calibri"/>
        </w:rPr>
      </w:pPr>
    </w:p>
    <w:p w:rsidR="005A2D01" w:rsidRPr="005A2D01" w:rsidRDefault="005A2D01" w:rsidP="005A2D01">
      <w:pPr>
        <w:pStyle w:val="Corpodel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del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del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del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FA6872" w:rsidRPr="005A2D01" w:rsidRDefault="00FA6872" w:rsidP="006B7717">
      <w:pPr>
        <w:pStyle w:val="Corpodeltesto"/>
        <w:overflowPunct/>
        <w:autoSpaceDE/>
        <w:autoSpaceDN/>
        <w:adjustRightInd/>
        <w:spacing w:after="0"/>
        <w:ind w:left="924"/>
        <w:jc w:val="both"/>
        <w:textAlignment w:val="auto"/>
        <w:rPr>
          <w:rFonts w:ascii="Arial" w:hAnsi="Arial" w:cs="Arial"/>
          <w:sz w:val="22"/>
          <w:szCs w:val="22"/>
        </w:rPr>
      </w:pPr>
    </w:p>
    <w:p w:rsidR="005A2D01" w:rsidRDefault="005A2D01" w:rsidP="005A2D01">
      <w:pPr>
        <w:pStyle w:val="Corpodel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5A2D01" w:rsidRPr="005A2D01" w:rsidRDefault="005A2D01" w:rsidP="005A2D01">
      <w:pPr>
        <w:pStyle w:val="Corpodel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5A2D01" w:rsidRPr="005A2D01" w:rsidRDefault="005A2D01" w:rsidP="005A2D01">
      <w:pPr>
        <w:pStyle w:val="Corpodel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"Concorsi", per accedere alla schermata dei concorsi disponibili.</w:t>
      </w:r>
    </w:p>
    <w:p w:rsidR="005A2D01" w:rsidRPr="005A2D01" w:rsidRDefault="005A2D01" w:rsidP="005A2D01">
      <w:pPr>
        <w:pStyle w:val="Corpodel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F21C12">
        <w:rPr>
          <w:rFonts w:ascii="Arial" w:hAnsi="Arial" w:cs="Arial"/>
          <w:sz w:val="22"/>
          <w:szCs w:val="22"/>
        </w:rPr>
        <w:t>1</w:t>
      </w:r>
      <w:r w:rsidR="00A22205">
        <w:rPr>
          <w:rFonts w:ascii="Arial" w:hAnsi="Arial" w:cs="Arial"/>
          <w:sz w:val="22"/>
          <w:szCs w:val="22"/>
        </w:rPr>
        <w:t xml:space="preserve"> </w:t>
      </w:r>
      <w:r w:rsidR="00F21C12">
        <w:rPr>
          <w:rFonts w:ascii="Arial" w:hAnsi="Arial" w:cs="Arial"/>
          <w:sz w:val="22"/>
          <w:szCs w:val="22"/>
        </w:rPr>
        <w:t>posto</w:t>
      </w:r>
      <w:r w:rsidR="00461D3E">
        <w:rPr>
          <w:rFonts w:ascii="Arial" w:hAnsi="Arial" w:cs="Arial"/>
          <w:sz w:val="22"/>
          <w:szCs w:val="22"/>
        </w:rPr>
        <w:t xml:space="preserve"> di </w:t>
      </w:r>
      <w:r w:rsidR="00F21C12">
        <w:rPr>
          <w:rFonts w:ascii="Arial" w:hAnsi="Arial" w:cs="Arial"/>
          <w:sz w:val="22"/>
          <w:szCs w:val="22"/>
        </w:rPr>
        <w:t xml:space="preserve">Dirigente Medico dell’area </w:t>
      </w:r>
      <w:r w:rsidR="004B171D">
        <w:rPr>
          <w:rFonts w:ascii="Arial" w:hAnsi="Arial" w:cs="Arial"/>
          <w:sz w:val="22"/>
          <w:szCs w:val="22"/>
        </w:rPr>
        <w:t xml:space="preserve">medica e delle specialità mediche </w:t>
      </w:r>
      <w:r w:rsidR="00F21C12">
        <w:rPr>
          <w:rFonts w:ascii="Arial" w:hAnsi="Arial" w:cs="Arial"/>
          <w:sz w:val="22"/>
          <w:szCs w:val="22"/>
        </w:rPr>
        <w:t xml:space="preserve">– disciplina di </w:t>
      </w:r>
      <w:r w:rsidR="004B171D">
        <w:rPr>
          <w:rFonts w:ascii="Arial" w:hAnsi="Arial" w:cs="Arial"/>
          <w:sz w:val="22"/>
          <w:szCs w:val="22"/>
        </w:rPr>
        <w:t>Medicina Interna</w:t>
      </w:r>
      <w:r w:rsidRPr="005A2D01">
        <w:rPr>
          <w:rFonts w:ascii="Arial" w:hAnsi="Arial" w:cs="Arial"/>
          <w:sz w:val="22"/>
          <w:szCs w:val="22"/>
        </w:rPr>
        <w:t>.</w:t>
      </w:r>
    </w:p>
    <w:p w:rsidR="005A2D01" w:rsidRPr="005A2D01" w:rsidRDefault="005A2D01" w:rsidP="005A2D01">
      <w:pPr>
        <w:pStyle w:val="Corpodel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del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del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del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w:t>
      </w:r>
      <w:r w:rsidRPr="005A2D01">
        <w:rPr>
          <w:rFonts w:ascii="Arial" w:hAnsi="Arial" w:cs="Arial"/>
          <w:sz w:val="22"/>
          <w:szCs w:val="22"/>
        </w:rPr>
        <w:lastRenderedPageBreak/>
        <w:t>ed aggiungere/correggere/cancellare i dati, fino a quando non si conclude la compilazione cliccando su "Conferma ed invio".</w:t>
      </w:r>
    </w:p>
    <w:p w:rsidR="005A2D01" w:rsidRPr="005A2D01" w:rsidRDefault="005A2D01" w:rsidP="005A2D01">
      <w:pPr>
        <w:pStyle w:val="Corpodel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del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5A2D01" w:rsidRDefault="005A2D01" w:rsidP="005A2D01">
      <w:pPr>
        <w:pStyle w:val="Corpodeltesto"/>
        <w:overflowPunct/>
        <w:autoSpaceDE/>
        <w:autoSpaceDN/>
        <w:adjustRightInd/>
        <w:ind w:left="993"/>
        <w:jc w:val="both"/>
        <w:textAlignment w:val="auto"/>
        <w:rPr>
          <w:rFonts w:ascii="Arial" w:hAnsi="Arial" w:cs="Arial"/>
          <w:sz w:val="22"/>
          <w:szCs w:val="22"/>
        </w:rPr>
      </w:pPr>
    </w:p>
    <w:p w:rsidR="00461D3E" w:rsidRPr="00461D3E" w:rsidRDefault="00461D3E" w:rsidP="00461D3E">
      <w:pPr>
        <w:pStyle w:val="Corpodel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461D3E" w:rsidRPr="00461D3E" w:rsidRDefault="00461D3E" w:rsidP="00461D3E">
      <w:pPr>
        <w:pStyle w:val="Corpodel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 sono</w:t>
      </w:r>
      <w:r w:rsidRPr="00461D3E">
        <w:rPr>
          <w:rFonts w:ascii="Arial" w:hAnsi="Arial" w:cs="Arial"/>
          <w:sz w:val="22"/>
          <w:szCs w:val="22"/>
          <w:u w:val="single"/>
        </w:rPr>
        <w:t>:</w:t>
      </w:r>
    </w:p>
    <w:p w:rsidR="00461D3E" w:rsidRPr="00461D3E" w:rsidRDefault="00461D3E" w:rsidP="00461D3E">
      <w:pPr>
        <w:pStyle w:val="Corpodel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r>
      <w:r w:rsidR="003E2081">
        <w:rPr>
          <w:rFonts w:ascii="Arial" w:hAnsi="Arial" w:cs="Arial"/>
          <w:sz w:val="22"/>
          <w:szCs w:val="22"/>
        </w:rPr>
        <w:t xml:space="preserve">copia fronte e retro del </w:t>
      </w:r>
      <w:r w:rsidRPr="00461D3E">
        <w:rPr>
          <w:rFonts w:ascii="Arial" w:hAnsi="Arial" w:cs="Arial"/>
          <w:sz w:val="22"/>
          <w:szCs w:val="22"/>
        </w:rPr>
        <w:t xml:space="preserve">documento di identità </w:t>
      </w:r>
      <w:r w:rsidR="003E2081">
        <w:rPr>
          <w:rFonts w:ascii="Arial" w:hAnsi="Arial" w:cs="Arial"/>
          <w:sz w:val="22"/>
          <w:szCs w:val="22"/>
        </w:rPr>
        <w:t>in corso di validità</w:t>
      </w:r>
      <w:r w:rsidRPr="00461D3E">
        <w:rPr>
          <w:rFonts w:ascii="Arial" w:hAnsi="Arial" w:cs="Arial"/>
          <w:sz w:val="22"/>
          <w:szCs w:val="22"/>
        </w:rPr>
        <w:t>;</w:t>
      </w:r>
    </w:p>
    <w:p w:rsidR="00461D3E" w:rsidRPr="00461D3E" w:rsidRDefault="00461D3E" w:rsidP="00461D3E">
      <w:pPr>
        <w:pStyle w:val="Corpodel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461D3E" w:rsidRPr="00461D3E" w:rsidRDefault="00461D3E" w:rsidP="00461D3E">
      <w:pPr>
        <w:pStyle w:val="Corpodel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w:t>
      </w:r>
      <w:r w:rsidRPr="00461D3E">
        <w:rPr>
          <w:rFonts w:ascii="Arial" w:hAnsi="Arial" w:cs="Arial"/>
          <w:sz w:val="22"/>
          <w:szCs w:val="22"/>
        </w:rPr>
        <w:tab/>
        <w:t>il Decreto ministeriale di riconoscimento del titolo di studio valido per l’ammissione, se conseguito all’estero;</w:t>
      </w:r>
    </w:p>
    <w:p w:rsidR="00461D3E" w:rsidRPr="00461D3E" w:rsidRDefault="00461D3E" w:rsidP="00461D3E">
      <w:pPr>
        <w:pStyle w:val="Corpodel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d.</w:t>
      </w:r>
      <w:r w:rsidRPr="00461D3E">
        <w:rPr>
          <w:rFonts w:ascii="Arial" w:hAnsi="Arial" w:cs="Arial"/>
          <w:sz w:val="22"/>
          <w:szCs w:val="22"/>
        </w:rPr>
        <w:tab/>
        <w:t>la ricevuta di pagamento del contributo delle spese concorsuali</w:t>
      </w:r>
      <w:r w:rsidR="00B1725C">
        <w:rPr>
          <w:rFonts w:ascii="Arial" w:hAnsi="Arial" w:cs="Arial"/>
          <w:sz w:val="22"/>
          <w:szCs w:val="22"/>
        </w:rPr>
        <w:t xml:space="preserve"> </w:t>
      </w:r>
      <w:r w:rsidR="00B1725C" w:rsidRPr="00B1725C">
        <w:rPr>
          <w:rFonts w:ascii="Arial" w:hAnsi="Arial" w:cs="Arial"/>
          <w:sz w:val="22"/>
          <w:szCs w:val="22"/>
        </w:rPr>
        <w:t xml:space="preserve">di € 10,00# da effettuarsi mediante bonifico bancario – IBAN IT13 M030 6922 8001 0000 0046 073 – Intesa Sanpaolo Filiale di Busto Arsizio – intestato all’ASST della Valle Olona di Busto Arsizio con l’indicazione della causale “Tassa di partecipazione al Concorso Pubblico per n. </w:t>
      </w:r>
      <w:r w:rsidR="00F21C12">
        <w:rPr>
          <w:rFonts w:ascii="Arial" w:hAnsi="Arial" w:cs="Arial"/>
          <w:sz w:val="22"/>
          <w:szCs w:val="22"/>
        </w:rPr>
        <w:t>1 posto</w:t>
      </w:r>
      <w:r w:rsidR="00B1725C" w:rsidRPr="00B1725C">
        <w:rPr>
          <w:rFonts w:ascii="Arial" w:hAnsi="Arial" w:cs="Arial"/>
          <w:sz w:val="22"/>
          <w:szCs w:val="22"/>
        </w:rPr>
        <w:t xml:space="preserve"> di</w:t>
      </w:r>
      <w:r w:rsidR="00F21C12">
        <w:rPr>
          <w:rFonts w:ascii="Arial" w:hAnsi="Arial" w:cs="Arial"/>
          <w:sz w:val="22"/>
          <w:szCs w:val="22"/>
        </w:rPr>
        <w:t xml:space="preserve"> Dirigente Medico della disciplina di </w:t>
      </w:r>
      <w:r w:rsidR="005E187E">
        <w:rPr>
          <w:rFonts w:ascii="Arial" w:hAnsi="Arial" w:cs="Arial"/>
          <w:sz w:val="22"/>
          <w:szCs w:val="22"/>
        </w:rPr>
        <w:t>Medicina Interna</w:t>
      </w:r>
      <w:r w:rsidR="00B1725C" w:rsidRPr="00B1725C">
        <w:rPr>
          <w:rFonts w:ascii="Arial" w:hAnsi="Arial" w:cs="Arial"/>
          <w:sz w:val="22"/>
          <w:szCs w:val="22"/>
        </w:rPr>
        <w:t>”</w:t>
      </w:r>
      <w:r w:rsidR="00B1725C">
        <w:rPr>
          <w:rFonts w:ascii="Arial" w:hAnsi="Arial" w:cs="Arial"/>
          <w:sz w:val="22"/>
          <w:szCs w:val="22"/>
        </w:rPr>
        <w:t>;</w:t>
      </w:r>
    </w:p>
    <w:p w:rsidR="00461D3E" w:rsidRDefault="00461D3E" w:rsidP="00461D3E">
      <w:pPr>
        <w:pStyle w:val="Corpodel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e.</w:t>
      </w:r>
      <w:r w:rsidRPr="00461D3E">
        <w:rPr>
          <w:rFonts w:ascii="Arial" w:hAnsi="Arial" w:cs="Arial"/>
          <w:sz w:val="22"/>
          <w:szCs w:val="22"/>
        </w:rPr>
        <w:tab/>
        <w:t>copia completa (di tutte le sue p</w:t>
      </w:r>
      <w:r w:rsidR="001E2645">
        <w:rPr>
          <w:rFonts w:ascii="Arial" w:hAnsi="Arial" w:cs="Arial"/>
          <w:sz w:val="22"/>
          <w:szCs w:val="22"/>
        </w:rPr>
        <w:t xml:space="preserve">agine e non solo l’ultima e </w:t>
      </w:r>
      <w:r w:rsidR="001E2645" w:rsidRPr="00A20DE5">
        <w:rPr>
          <w:rFonts w:ascii="Arial" w:hAnsi="Arial" w:cs="Arial"/>
          <w:sz w:val="22"/>
          <w:szCs w:val="22"/>
        </w:rPr>
        <w:t>priv</w:t>
      </w:r>
      <w:r w:rsidRPr="00A20DE5">
        <w:rPr>
          <w:rFonts w:ascii="Arial" w:hAnsi="Arial" w:cs="Arial"/>
          <w:sz w:val="22"/>
          <w:szCs w:val="22"/>
        </w:rPr>
        <w:t>a</w:t>
      </w:r>
      <w:r w:rsidRPr="00461D3E">
        <w:rPr>
          <w:rFonts w:ascii="Arial" w:hAnsi="Arial" w:cs="Arial"/>
          <w:sz w:val="22"/>
          <w:szCs w:val="22"/>
        </w:rPr>
        <w:t xml:space="preserve"> della scritta FACSIMILE) e FIRMATA  della domanda prodotta tramite </w:t>
      </w:r>
      <w:r w:rsidR="005C595D">
        <w:rPr>
          <w:rFonts w:ascii="Arial" w:hAnsi="Arial" w:cs="Arial"/>
          <w:sz w:val="22"/>
          <w:szCs w:val="22"/>
        </w:rPr>
        <w:t xml:space="preserve">il </w:t>
      </w:r>
      <w:r w:rsidRPr="00461D3E">
        <w:rPr>
          <w:rFonts w:ascii="Arial" w:hAnsi="Arial" w:cs="Arial"/>
          <w:sz w:val="22"/>
          <w:szCs w:val="22"/>
        </w:rPr>
        <w:t>portale.</w:t>
      </w:r>
    </w:p>
    <w:p w:rsidR="003E2081" w:rsidRPr="00461D3E" w:rsidRDefault="003E2081" w:rsidP="006B7717">
      <w:pPr>
        <w:pStyle w:val="Corpodeltesto"/>
        <w:overflowPunct/>
        <w:autoSpaceDE/>
        <w:autoSpaceDN/>
        <w:adjustRightInd/>
        <w:spacing w:after="0"/>
        <w:ind w:left="924"/>
        <w:jc w:val="both"/>
        <w:textAlignment w:val="auto"/>
        <w:rPr>
          <w:rFonts w:ascii="Arial" w:hAnsi="Arial" w:cs="Arial"/>
          <w:sz w:val="22"/>
          <w:szCs w:val="22"/>
        </w:rPr>
      </w:pPr>
    </w:p>
    <w:p w:rsidR="00461D3E" w:rsidRPr="00461D3E" w:rsidRDefault="00461D3E" w:rsidP="00461D3E">
      <w:pPr>
        <w:pStyle w:val="Corpodel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461D3E">
      <w:pPr>
        <w:pStyle w:val="Corpodel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461D3E" w:rsidRPr="00461D3E" w:rsidRDefault="00461D3E" w:rsidP="00461D3E">
      <w:pPr>
        <w:pStyle w:val="Corpodel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F21C12" w:rsidP="00461D3E">
      <w:pPr>
        <w:pStyle w:val="Corpodeltesto"/>
        <w:overflowPunct/>
        <w:autoSpaceDE/>
        <w:autoSpaceDN/>
        <w:adjustRightInd/>
        <w:ind w:left="927"/>
        <w:jc w:val="both"/>
        <w:textAlignment w:val="auto"/>
        <w:rPr>
          <w:rFonts w:ascii="Arial" w:hAnsi="Arial" w:cs="Arial"/>
          <w:sz w:val="22"/>
          <w:szCs w:val="22"/>
        </w:rPr>
      </w:pPr>
      <w:r>
        <w:rPr>
          <w:rFonts w:ascii="Arial" w:hAnsi="Arial" w:cs="Arial"/>
          <w:sz w:val="22"/>
          <w:szCs w:val="22"/>
        </w:rPr>
        <w:t>c</w:t>
      </w:r>
      <w:r w:rsidR="001E2645">
        <w:rPr>
          <w:rFonts w:ascii="Arial" w:hAnsi="Arial" w:cs="Arial"/>
          <w:sz w:val="22"/>
          <w:szCs w:val="22"/>
        </w:rPr>
        <w:t>.</w:t>
      </w:r>
      <w:r w:rsidR="001E2645">
        <w:rPr>
          <w:rFonts w:ascii="Arial" w:hAnsi="Arial" w:cs="Arial"/>
          <w:sz w:val="22"/>
          <w:szCs w:val="22"/>
        </w:rPr>
        <w:tab/>
        <w:t xml:space="preserve">le </w:t>
      </w:r>
      <w:r w:rsidR="00B1725C">
        <w:rPr>
          <w:rFonts w:ascii="Arial" w:hAnsi="Arial" w:cs="Arial"/>
          <w:sz w:val="22"/>
          <w:szCs w:val="22"/>
        </w:rPr>
        <w:t>Pubblicazioni</w:t>
      </w:r>
      <w:r w:rsidR="003E2081">
        <w:rPr>
          <w:rFonts w:ascii="Arial" w:hAnsi="Arial" w:cs="Arial"/>
          <w:sz w:val="22"/>
          <w:szCs w:val="22"/>
        </w:rPr>
        <w:t xml:space="preserve"> effettuate</w:t>
      </w:r>
      <w:r>
        <w:rPr>
          <w:rFonts w:ascii="Arial" w:hAnsi="Arial" w:cs="Arial"/>
          <w:sz w:val="22"/>
          <w:szCs w:val="22"/>
        </w:rPr>
        <w:t>;</w:t>
      </w:r>
    </w:p>
    <w:p w:rsidR="00461D3E" w:rsidRPr="00461D3E" w:rsidRDefault="00461D3E" w:rsidP="00461D3E">
      <w:pPr>
        <w:pStyle w:val="Corpodel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del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461D3E" w:rsidRPr="00461D3E" w:rsidRDefault="00461D3E" w:rsidP="00461D3E">
      <w:pPr>
        <w:pStyle w:val="Corpodel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461D3E" w:rsidRPr="00461D3E" w:rsidRDefault="00461D3E" w:rsidP="00461D3E">
      <w:pPr>
        <w:pStyle w:val="Corpodel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ATTENZIONE: a seguito della conferma, la domanda risulterà bloccata e sarà inibita qualsiasi altra modifica e integrazione, prestare quindi attenzione. Il candidato deve obbligatoriamente procedere allo scarico della domanda, alla sua firma e successivo upload cliccando il bottone “Allega la domanda firmata”.  </w:t>
      </w:r>
    </w:p>
    <w:p w:rsidR="00461D3E" w:rsidRPr="00461D3E" w:rsidRDefault="00461D3E" w:rsidP="00461D3E">
      <w:pPr>
        <w:pStyle w:val="Corpodel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Pr="00461D3E" w:rsidRDefault="00461D3E" w:rsidP="00461D3E">
      <w:pPr>
        <w:pStyle w:val="Corpodel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Il mancato inoltro informatico della domanda firmata, determina l’automatica esclusione del candidato dal concorso di cui trattasi.</w:t>
      </w:r>
    </w:p>
    <w:p w:rsidR="00461D3E" w:rsidRDefault="00461D3E" w:rsidP="00461D3E">
      <w:pPr>
        <w:pStyle w:val="Corpodel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B1725C">
      <w:pPr>
        <w:pStyle w:val="Corpodeltesto"/>
        <w:overflowPunct/>
        <w:autoSpaceDE/>
        <w:autoSpaceDN/>
        <w:adjustRightInd/>
        <w:spacing w:after="0"/>
        <w:ind w:left="924"/>
        <w:jc w:val="both"/>
        <w:textAlignment w:val="auto"/>
        <w:rPr>
          <w:rFonts w:ascii="Arial" w:hAnsi="Arial" w:cs="Arial"/>
          <w:sz w:val="22"/>
          <w:szCs w:val="22"/>
        </w:rPr>
      </w:pPr>
    </w:p>
    <w:p w:rsidR="00461D3E" w:rsidRDefault="00461D3E" w:rsidP="00461D3E">
      <w:pPr>
        <w:pStyle w:val="Corpodeltesto"/>
        <w:overflowPunct/>
        <w:autoSpaceDE/>
        <w:autoSpaceDN/>
        <w:adjustRightInd/>
        <w:ind w:left="927"/>
        <w:jc w:val="both"/>
        <w:textAlignment w:val="auto"/>
        <w:rPr>
          <w:rFonts w:ascii="Arial" w:hAnsi="Arial" w:cs="Arial"/>
          <w:sz w:val="22"/>
          <w:szCs w:val="22"/>
        </w:rPr>
      </w:pPr>
      <w:r>
        <w:rPr>
          <w:rFonts w:ascii="Arial" w:hAnsi="Arial" w:cs="Arial"/>
          <w:sz w:val="22"/>
          <w:szCs w:val="22"/>
        </w:rPr>
        <w:t>Il candidato dovrà stampare, pinzare e firmare la domanda ricevuta in allegato alla mail di conferma iscrizione al concorso e consegnarla in sede di i</w:t>
      </w:r>
      <w:r w:rsidR="00F21C12">
        <w:rPr>
          <w:rFonts w:ascii="Arial" w:hAnsi="Arial" w:cs="Arial"/>
          <w:sz w:val="22"/>
          <w:szCs w:val="22"/>
        </w:rPr>
        <w:t>dentificazione alla prima prova</w:t>
      </w:r>
      <w:r>
        <w:rPr>
          <w:rFonts w:ascii="Arial" w:hAnsi="Arial" w:cs="Arial"/>
          <w:sz w:val="22"/>
          <w:szCs w:val="22"/>
        </w:rPr>
        <w:t xml:space="preserve">, </w:t>
      </w:r>
      <w:r w:rsidRPr="00A20DE5">
        <w:rPr>
          <w:rFonts w:ascii="Arial" w:hAnsi="Arial" w:cs="Arial"/>
          <w:sz w:val="22"/>
          <w:szCs w:val="22"/>
        </w:rPr>
        <w:t xml:space="preserve">unitamente </w:t>
      </w:r>
      <w:r w:rsidR="00A20DE5" w:rsidRPr="00A20DE5">
        <w:rPr>
          <w:rFonts w:ascii="Arial" w:hAnsi="Arial" w:cs="Arial"/>
          <w:sz w:val="22"/>
          <w:szCs w:val="22"/>
        </w:rPr>
        <w:t>al documento di identità</w:t>
      </w:r>
      <w:r w:rsidRPr="00A20DE5">
        <w:rPr>
          <w:rFonts w:ascii="Arial" w:hAnsi="Arial" w:cs="Arial"/>
          <w:sz w:val="22"/>
          <w:szCs w:val="22"/>
        </w:rPr>
        <w:t xml:space="preserve"> </w:t>
      </w:r>
      <w:r w:rsidR="00B1725C" w:rsidRPr="00A20DE5">
        <w:rPr>
          <w:rFonts w:ascii="Arial" w:hAnsi="Arial" w:cs="Arial"/>
          <w:sz w:val="22"/>
          <w:szCs w:val="22"/>
        </w:rPr>
        <w:t>allegat</w:t>
      </w:r>
      <w:r w:rsidR="00A20DE5" w:rsidRPr="00A20DE5">
        <w:rPr>
          <w:rFonts w:ascii="Arial" w:hAnsi="Arial" w:cs="Arial"/>
          <w:sz w:val="22"/>
          <w:szCs w:val="22"/>
        </w:rPr>
        <w:t>o</w:t>
      </w:r>
      <w:r w:rsidR="00B1725C" w:rsidRPr="00A20DE5">
        <w:rPr>
          <w:rFonts w:ascii="Arial" w:hAnsi="Arial" w:cs="Arial"/>
          <w:sz w:val="22"/>
          <w:szCs w:val="22"/>
        </w:rPr>
        <w:t xml:space="preserve"> tramite upload</w:t>
      </w:r>
      <w:r w:rsidR="004F66E3">
        <w:rPr>
          <w:rFonts w:ascii="Arial" w:hAnsi="Arial" w:cs="Arial"/>
          <w:sz w:val="22"/>
          <w:szCs w:val="22"/>
        </w:rPr>
        <w:t xml:space="preserve"> alla domanda stessa</w:t>
      </w:r>
      <w:r w:rsidRPr="00A20DE5">
        <w:rPr>
          <w:rFonts w:ascii="Arial" w:hAnsi="Arial" w:cs="Arial"/>
          <w:sz w:val="22"/>
          <w:szCs w:val="22"/>
        </w:rPr>
        <w:t>.</w:t>
      </w:r>
    </w:p>
    <w:p w:rsidR="00461D3E" w:rsidRDefault="00461D3E" w:rsidP="00461D3E">
      <w:pPr>
        <w:pStyle w:val="Corpodel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3E2081" w:rsidRPr="00461D3E" w:rsidRDefault="003E2081" w:rsidP="00461D3E">
      <w:pPr>
        <w:pStyle w:val="Corpodeltesto"/>
        <w:overflowPunct/>
        <w:autoSpaceDE/>
        <w:autoSpaceDN/>
        <w:adjustRightInd/>
        <w:ind w:left="927"/>
        <w:jc w:val="both"/>
        <w:textAlignment w:val="auto"/>
        <w:rPr>
          <w:rFonts w:ascii="Arial" w:hAnsi="Arial" w:cs="Arial"/>
          <w:sz w:val="22"/>
          <w:szCs w:val="22"/>
        </w:rPr>
      </w:pPr>
    </w:p>
    <w:p w:rsidR="003E2081" w:rsidRDefault="003E2081" w:rsidP="003E2081">
      <w:pPr>
        <w:spacing w:after="120"/>
        <w:ind w:left="851"/>
        <w:rPr>
          <w:rFonts w:ascii="Arial" w:hAnsi="Arial" w:cs="Arial"/>
          <w:sz w:val="22"/>
          <w:szCs w:val="22"/>
          <w:u w:val="single"/>
        </w:rPr>
      </w:pPr>
      <w:r w:rsidRPr="003E2081">
        <w:rPr>
          <w:rFonts w:ascii="Arial" w:hAnsi="Arial" w:cs="Arial"/>
          <w:sz w:val="22"/>
          <w:szCs w:val="22"/>
          <w:u w:val="single"/>
        </w:rPr>
        <w:t xml:space="preserve">Costituiscono motivi di esclusione: </w:t>
      </w:r>
    </w:p>
    <w:p w:rsidR="004B171D" w:rsidRPr="003E2081" w:rsidRDefault="004B171D" w:rsidP="003E2081">
      <w:pPr>
        <w:spacing w:after="120"/>
        <w:ind w:left="851"/>
        <w:rPr>
          <w:rFonts w:ascii="Arial" w:hAnsi="Arial" w:cs="Arial"/>
          <w:sz w:val="22"/>
          <w:szCs w:val="22"/>
          <w:u w:val="single"/>
        </w:rPr>
      </w:pPr>
    </w:p>
    <w:p w:rsidR="003E2081" w:rsidRPr="003E2081" w:rsidRDefault="003E2081" w:rsidP="003E2081">
      <w:pPr>
        <w:spacing w:after="120"/>
        <w:ind w:left="851"/>
        <w:jc w:val="both"/>
        <w:rPr>
          <w:rFonts w:ascii="Arial" w:hAnsi="Arial" w:cs="Arial"/>
          <w:sz w:val="22"/>
          <w:szCs w:val="22"/>
        </w:rPr>
      </w:pPr>
      <w:r w:rsidRPr="003E2081">
        <w:rPr>
          <w:rFonts w:ascii="Arial" w:hAnsi="Arial" w:cs="Arial"/>
          <w:sz w:val="22"/>
          <w:szCs w:val="22"/>
        </w:rPr>
        <w:t>- la mancata sottoscrizione della domanda di partecipazione da parte del diretto interessato. La sottoscrizione della domanda, per quanto disposto dall’art. 39 del D.P.R. 445/2000, non è soggetta ad autenticazione. La presentazione della domanda di partecipazione determina l’accettazione incondizionata di tutte le disposizioni del presente concorso</w:t>
      </w:r>
      <w:r w:rsidR="00676C6A">
        <w:rPr>
          <w:rFonts w:ascii="Arial" w:hAnsi="Arial" w:cs="Arial"/>
          <w:sz w:val="22"/>
          <w:szCs w:val="22"/>
        </w:rPr>
        <w:t xml:space="preserve">; </w:t>
      </w:r>
      <w:r w:rsidRPr="003E2081">
        <w:rPr>
          <w:rFonts w:ascii="Arial" w:hAnsi="Arial" w:cs="Arial"/>
          <w:sz w:val="22"/>
          <w:szCs w:val="22"/>
        </w:rPr>
        <w:t xml:space="preserve"> </w:t>
      </w:r>
    </w:p>
    <w:p w:rsidR="003E2081" w:rsidRPr="003E2081" w:rsidRDefault="00676C6A" w:rsidP="003E2081">
      <w:pPr>
        <w:spacing w:after="120"/>
        <w:ind w:left="851"/>
        <w:jc w:val="both"/>
        <w:rPr>
          <w:rFonts w:ascii="Arial" w:hAnsi="Arial" w:cs="Arial"/>
          <w:sz w:val="22"/>
          <w:szCs w:val="22"/>
        </w:rPr>
      </w:pPr>
      <w:r>
        <w:rPr>
          <w:rFonts w:ascii="Arial" w:hAnsi="Arial" w:cs="Arial"/>
          <w:sz w:val="22"/>
          <w:szCs w:val="22"/>
        </w:rPr>
        <w:t>- l</w:t>
      </w:r>
      <w:r w:rsidR="003E2081" w:rsidRPr="003E2081">
        <w:rPr>
          <w:rFonts w:ascii="Arial" w:hAnsi="Arial" w:cs="Arial"/>
          <w:sz w:val="22"/>
          <w:szCs w:val="22"/>
        </w:rPr>
        <w:t>a mancanza dei requisiti di ammissione</w:t>
      </w:r>
      <w:r>
        <w:rPr>
          <w:rFonts w:ascii="Arial" w:hAnsi="Arial" w:cs="Arial"/>
          <w:sz w:val="22"/>
          <w:szCs w:val="22"/>
        </w:rPr>
        <w:t xml:space="preserve">; </w:t>
      </w:r>
    </w:p>
    <w:p w:rsidR="003E2081" w:rsidRPr="003E2081" w:rsidRDefault="00676C6A" w:rsidP="003E2081">
      <w:pPr>
        <w:spacing w:after="120"/>
        <w:ind w:left="851"/>
        <w:jc w:val="both"/>
        <w:rPr>
          <w:rFonts w:ascii="Arial" w:hAnsi="Arial" w:cs="Arial"/>
          <w:sz w:val="22"/>
          <w:szCs w:val="22"/>
        </w:rPr>
      </w:pPr>
      <w:r>
        <w:rPr>
          <w:rFonts w:ascii="Arial" w:hAnsi="Arial" w:cs="Arial"/>
          <w:sz w:val="22"/>
          <w:szCs w:val="22"/>
        </w:rPr>
        <w:t>- l</w:t>
      </w:r>
      <w:r w:rsidR="003E2081" w:rsidRPr="003E2081">
        <w:rPr>
          <w:rFonts w:ascii="Arial" w:hAnsi="Arial" w:cs="Arial"/>
          <w:sz w:val="22"/>
          <w:szCs w:val="22"/>
        </w:rPr>
        <w:t>a presentazione della domanda con modalità diverse da quelle previste dal bando.</w:t>
      </w:r>
    </w:p>
    <w:p w:rsidR="003E2081" w:rsidRPr="003E2081" w:rsidRDefault="003E2081" w:rsidP="003E2081">
      <w:pPr>
        <w:pStyle w:val="Corpodeltesto"/>
        <w:overflowPunct/>
        <w:autoSpaceDE/>
        <w:autoSpaceDN/>
        <w:adjustRightInd/>
        <w:ind w:left="927"/>
        <w:jc w:val="both"/>
        <w:textAlignment w:val="auto"/>
        <w:rPr>
          <w:rFonts w:ascii="Arial" w:hAnsi="Arial" w:cs="Arial"/>
          <w:sz w:val="22"/>
          <w:szCs w:val="22"/>
          <w:u w:val="single"/>
        </w:rPr>
      </w:pPr>
    </w:p>
    <w:p w:rsidR="00461D3E" w:rsidRDefault="00461D3E" w:rsidP="00B1725C">
      <w:pPr>
        <w:pStyle w:val="Corpodel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B171D" w:rsidRPr="00B1725C" w:rsidRDefault="004B171D" w:rsidP="004B171D">
      <w:pPr>
        <w:pStyle w:val="Corpodeltesto"/>
        <w:overflowPunct/>
        <w:autoSpaceDE/>
        <w:autoSpaceDN/>
        <w:adjustRightInd/>
        <w:jc w:val="both"/>
        <w:textAlignment w:val="auto"/>
        <w:rPr>
          <w:rFonts w:ascii="Arial" w:hAnsi="Arial" w:cs="Arial"/>
          <w:sz w:val="22"/>
          <w:szCs w:val="22"/>
          <w:u w:val="single"/>
        </w:rPr>
      </w:pPr>
    </w:p>
    <w:p w:rsidR="00461D3E" w:rsidRPr="00461D3E" w:rsidRDefault="00461D3E" w:rsidP="00461D3E">
      <w:pPr>
        <w:pStyle w:val="Corpodel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del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del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3E2081" w:rsidRPr="00F21C12" w:rsidRDefault="00F21C12" w:rsidP="00F21C12">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Pr>
          <w:rFonts w:ascii="Arial" w:hAnsi="Arial" w:cs="Arial"/>
          <w:b/>
          <w:sz w:val="22"/>
        </w:rPr>
        <w:t>L</w:t>
      </w:r>
      <w:r w:rsidR="00D85A33" w:rsidRPr="007B4005">
        <w:rPr>
          <w:rFonts w:ascii="Arial" w:hAnsi="Arial" w:cs="Arial"/>
          <w:b/>
          <w:sz w:val="22"/>
        </w:rPr>
        <w:t>’elenco dei candidati ammessi</w:t>
      </w:r>
      <w:r w:rsidR="007B4005" w:rsidRPr="007B4005">
        <w:rPr>
          <w:rFonts w:ascii="Arial" w:hAnsi="Arial" w:cs="Arial"/>
          <w:b/>
          <w:sz w:val="22"/>
        </w:rPr>
        <w:t xml:space="preserve"> e non ammessi</w:t>
      </w:r>
      <w:r w:rsidR="00D85A33" w:rsidRPr="007B4005">
        <w:rPr>
          <w:rFonts w:ascii="Arial" w:hAnsi="Arial" w:cs="Arial"/>
          <w:b/>
          <w:sz w:val="22"/>
        </w:rPr>
        <w:t>,</w:t>
      </w:r>
      <w:r>
        <w:rPr>
          <w:rFonts w:ascii="Arial" w:hAnsi="Arial" w:cs="Arial"/>
          <w:b/>
          <w:sz w:val="22"/>
        </w:rPr>
        <w:t xml:space="preserve"> la sede,</w:t>
      </w:r>
      <w:r w:rsidRPr="00F21C12">
        <w:rPr>
          <w:rFonts w:ascii="Arial" w:hAnsi="Arial" w:cs="Arial"/>
          <w:sz w:val="22"/>
          <w:szCs w:val="22"/>
        </w:rPr>
        <w:t xml:space="preserve"> </w:t>
      </w:r>
      <w:r>
        <w:rPr>
          <w:rFonts w:ascii="Arial" w:hAnsi="Arial" w:cs="Arial"/>
          <w:sz w:val="22"/>
          <w:szCs w:val="22"/>
        </w:rPr>
        <w:t>i</w:t>
      </w:r>
      <w:r>
        <w:rPr>
          <w:rFonts w:ascii="Arial" w:hAnsi="Arial" w:cs="Arial"/>
          <w:b/>
          <w:sz w:val="22"/>
        </w:rPr>
        <w:t xml:space="preserve">l giorno e </w:t>
      </w:r>
      <w:r w:rsidRPr="00F21C12">
        <w:rPr>
          <w:rFonts w:ascii="Arial" w:hAnsi="Arial" w:cs="Arial"/>
          <w:b/>
          <w:sz w:val="22"/>
        </w:rPr>
        <w:t>l’orario di convocazione per il sostenimen</w:t>
      </w:r>
      <w:r>
        <w:rPr>
          <w:rFonts w:ascii="Arial" w:hAnsi="Arial" w:cs="Arial"/>
          <w:b/>
          <w:sz w:val="22"/>
        </w:rPr>
        <w:t>to delle previste prove d’esame,</w:t>
      </w:r>
      <w:r w:rsidRPr="00F21C12">
        <w:rPr>
          <w:rFonts w:ascii="Arial" w:hAnsi="Arial" w:cs="Arial"/>
          <w:b/>
          <w:sz w:val="22"/>
        </w:rPr>
        <w:t xml:space="preserve"> </w:t>
      </w:r>
      <w:r>
        <w:rPr>
          <w:rFonts w:ascii="Arial" w:hAnsi="Arial" w:cs="Arial"/>
          <w:b/>
          <w:sz w:val="22"/>
        </w:rPr>
        <w:t>saranno comunicate</w:t>
      </w:r>
      <w:r w:rsidR="00D85A33" w:rsidRPr="007B4005">
        <w:rPr>
          <w:rFonts w:ascii="Arial" w:hAnsi="Arial" w:cs="Arial"/>
          <w:b/>
          <w:sz w:val="22"/>
        </w:rPr>
        <w:t xml:space="preserve"> </w:t>
      </w:r>
      <w:r w:rsidR="00D85A33" w:rsidRPr="007B4005">
        <w:rPr>
          <w:rFonts w:ascii="Arial" w:hAnsi="Arial" w:cs="Arial"/>
          <w:b/>
          <w:sz w:val="22"/>
        </w:rPr>
        <w:lastRenderedPageBreak/>
        <w:t xml:space="preserve">mediante pubblicazione nel sito internet aziendale </w:t>
      </w:r>
      <w:r w:rsidR="007B4005" w:rsidRPr="007B4005">
        <w:rPr>
          <w:rFonts w:ascii="Arial" w:hAnsi="Arial" w:cs="Arial"/>
          <w:b/>
          <w:sz w:val="22"/>
          <w:szCs w:val="22"/>
        </w:rPr>
        <w:t>www.</w:t>
      </w:r>
      <w:r w:rsidR="00BD5579">
        <w:rPr>
          <w:rFonts w:ascii="Arial" w:hAnsi="Arial" w:cs="Arial"/>
          <w:b/>
          <w:sz w:val="22"/>
          <w:szCs w:val="22"/>
        </w:rPr>
        <w:t>asst-valleolona</w:t>
      </w:r>
      <w:r w:rsidR="007B4005" w:rsidRPr="007B4005">
        <w:rPr>
          <w:rFonts w:ascii="Arial" w:hAnsi="Arial" w:cs="Arial"/>
          <w:b/>
          <w:sz w:val="22"/>
          <w:szCs w:val="22"/>
        </w:rPr>
        <w:t>.it nella sezione “</w:t>
      </w:r>
      <w:r w:rsidR="004F66E3">
        <w:rPr>
          <w:rFonts w:ascii="Arial" w:hAnsi="Arial" w:cs="Arial"/>
          <w:b/>
          <w:sz w:val="22"/>
          <w:szCs w:val="22"/>
        </w:rPr>
        <w:t>Lavora con noi/procedure in corso</w:t>
      </w:r>
      <w:r w:rsidR="007B4005" w:rsidRPr="007B4005">
        <w:rPr>
          <w:rFonts w:ascii="Arial" w:hAnsi="Arial" w:cs="Arial"/>
          <w:b/>
          <w:sz w:val="22"/>
          <w:szCs w:val="22"/>
        </w:rPr>
        <w:t>”</w:t>
      </w:r>
      <w:r w:rsidR="00D85A33" w:rsidRPr="007B4005">
        <w:rPr>
          <w:rFonts w:ascii="Arial" w:hAnsi="Arial" w:cs="Arial"/>
          <w:b/>
          <w:sz w:val="22"/>
        </w:rPr>
        <w:t xml:space="preserve"> non meno di </w:t>
      </w:r>
      <w:r w:rsidR="00A22205">
        <w:rPr>
          <w:rFonts w:ascii="Arial" w:hAnsi="Arial" w:cs="Arial"/>
          <w:b/>
          <w:sz w:val="22"/>
        </w:rPr>
        <w:t>15</w:t>
      </w:r>
      <w:r w:rsidR="00D85A33" w:rsidRPr="007B4005">
        <w:rPr>
          <w:rFonts w:ascii="Arial" w:hAnsi="Arial" w:cs="Arial"/>
          <w:b/>
          <w:sz w:val="22"/>
        </w:rPr>
        <w:t xml:space="preserve"> giorni prima </w:t>
      </w:r>
      <w:r>
        <w:rPr>
          <w:rFonts w:ascii="Arial" w:hAnsi="Arial" w:cs="Arial"/>
          <w:b/>
          <w:sz w:val="22"/>
        </w:rPr>
        <w:t>dell’espletamento della prova scritta</w:t>
      </w:r>
      <w:r w:rsidR="003E2081" w:rsidRPr="003E2081">
        <w:rPr>
          <w:rFonts w:ascii="Arial" w:hAnsi="Arial" w:cs="Arial"/>
          <w:b/>
          <w:sz w:val="22"/>
          <w:szCs w:val="22"/>
        </w:rPr>
        <w:t>, nonché mediante lettera raccomandata con avviso di ricevimento inviata almeno quindici giorni prima della data prevista per l’espletamento delle stesse.</w:t>
      </w:r>
    </w:p>
    <w:p w:rsidR="007A40DB" w:rsidRDefault="007A40DB" w:rsidP="00F21C12">
      <w:pPr>
        <w:widowControl w:val="0"/>
        <w:jc w:val="both"/>
        <w:rPr>
          <w:rFonts w:ascii="Arial" w:hAnsi="Arial" w:cs="Arial"/>
          <w:sz w:val="22"/>
        </w:rPr>
      </w:pPr>
    </w:p>
    <w:p w:rsidR="007B4005" w:rsidRPr="002224FB" w:rsidRDefault="007B4005" w:rsidP="007A40DB">
      <w:pPr>
        <w:widowControl w:val="0"/>
        <w:ind w:left="567"/>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secondo la composizione prevista dal</w:t>
      </w:r>
      <w:r w:rsidR="00DD782E">
        <w:rPr>
          <w:rFonts w:ascii="Arial" w:hAnsi="Arial" w:cs="Arial"/>
          <w:sz w:val="22"/>
          <w:szCs w:val="22"/>
        </w:rPr>
        <w:t xml:space="preserve"> </w:t>
      </w:r>
      <w:r w:rsidRPr="002224FB">
        <w:rPr>
          <w:rFonts w:ascii="Arial" w:hAnsi="Arial" w:cs="Arial"/>
          <w:sz w:val="22"/>
          <w:szCs w:val="22"/>
        </w:rPr>
        <w:t xml:space="preserve"> D.P.R. </w:t>
      </w:r>
      <w:r w:rsidR="00F21C12">
        <w:rPr>
          <w:rFonts w:ascii="Arial" w:hAnsi="Arial" w:cs="Arial"/>
          <w:sz w:val="22"/>
          <w:szCs w:val="22"/>
        </w:rPr>
        <w:t>483/1997</w:t>
      </w:r>
      <w:r w:rsidR="00DD782E">
        <w:rPr>
          <w:rFonts w:ascii="Arial" w:hAnsi="Arial" w:cs="Arial"/>
          <w:sz w:val="22"/>
          <w:szCs w:val="22"/>
        </w:rPr>
        <w:t>.</w:t>
      </w:r>
    </w:p>
    <w:p w:rsidR="007B5EEE" w:rsidRPr="002224FB" w:rsidRDefault="007B5EEE"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B5EEE" w:rsidRPr="002224FB" w:rsidRDefault="007B5EEE" w:rsidP="007B5EEE">
      <w:pPr>
        <w:tabs>
          <w:tab w:val="left" w:pos="9923"/>
        </w:tabs>
        <w:ind w:left="567" w:right="849"/>
        <w:jc w:val="both"/>
        <w:rPr>
          <w:rFonts w:ascii="Arial" w:hAnsi="Arial" w:cs="Arial"/>
          <w:sz w:val="22"/>
          <w:szCs w:val="22"/>
        </w:rPr>
      </w:pPr>
    </w:p>
    <w:p w:rsidR="007B5EEE" w:rsidRPr="002224FB" w:rsidRDefault="007B5EEE" w:rsidP="007B5EEE">
      <w:pPr>
        <w:tabs>
          <w:tab w:val="left" w:pos="9923"/>
        </w:tabs>
        <w:ind w:left="567" w:right="849"/>
        <w:jc w:val="both"/>
        <w:rPr>
          <w:rFonts w:ascii="Arial" w:hAnsi="Arial" w:cs="Arial"/>
          <w:sz w:val="22"/>
          <w:szCs w:val="22"/>
        </w:rPr>
      </w:pPr>
      <w:r w:rsidRPr="002224FB">
        <w:rPr>
          <w:rFonts w:ascii="Arial" w:hAnsi="Arial" w:cs="Arial"/>
          <w:sz w:val="22"/>
          <w:szCs w:val="22"/>
        </w:rPr>
        <w:t xml:space="preserve">a)per i titoli: punti </w:t>
      </w:r>
      <w:r w:rsidR="00F21C12">
        <w:rPr>
          <w:rFonts w:ascii="Arial" w:hAnsi="Arial" w:cs="Arial"/>
          <w:sz w:val="22"/>
          <w:szCs w:val="22"/>
        </w:rPr>
        <w:t>2</w:t>
      </w:r>
      <w:r w:rsidR="007233D8">
        <w:rPr>
          <w:rFonts w:ascii="Arial" w:hAnsi="Arial" w:cs="Arial"/>
          <w:sz w:val="22"/>
          <w:szCs w:val="22"/>
        </w:rPr>
        <w:t>0</w:t>
      </w:r>
      <w:r w:rsidRPr="002224FB">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titoli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titoli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pubblicazioni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curriculum formativo e professionale: punti </w:t>
      </w:r>
      <w:r w:rsidR="00F21C12">
        <w:rPr>
          <w:rFonts w:ascii="Arial" w:hAnsi="Arial" w:cs="Arial"/>
          <w:sz w:val="22"/>
          <w:szCs w:val="22"/>
        </w:rPr>
        <w:t>4</w:t>
      </w:r>
    </w:p>
    <w:p w:rsidR="007B5EEE" w:rsidRPr="002224FB" w:rsidRDefault="0047468B" w:rsidP="00F21C12">
      <w:pPr>
        <w:tabs>
          <w:tab w:val="left" w:pos="9923"/>
        </w:tabs>
        <w:ind w:right="849"/>
        <w:jc w:val="both"/>
        <w:rPr>
          <w:rFonts w:ascii="Arial" w:hAnsi="Arial" w:cs="Arial"/>
          <w:sz w:val="22"/>
          <w:szCs w:val="22"/>
        </w:rPr>
      </w:pPr>
      <w:r>
        <w:rPr>
          <w:rFonts w:ascii="Arial" w:hAnsi="Arial" w:cs="Arial"/>
          <w:sz w:val="22"/>
          <w:szCs w:val="22"/>
        </w:rPr>
        <w:tab/>
      </w:r>
    </w:p>
    <w:p w:rsidR="007B5EEE" w:rsidRPr="002224FB" w:rsidRDefault="007B5EEE" w:rsidP="007B5EEE">
      <w:pPr>
        <w:tabs>
          <w:tab w:val="left" w:pos="9923"/>
        </w:tabs>
        <w:ind w:left="567" w:right="849"/>
        <w:jc w:val="both"/>
        <w:rPr>
          <w:rFonts w:ascii="Arial" w:hAnsi="Arial" w:cs="Arial"/>
          <w:sz w:val="22"/>
          <w:szCs w:val="22"/>
        </w:rPr>
      </w:pPr>
      <w:r w:rsidRPr="002224FB">
        <w:rPr>
          <w:rFonts w:ascii="Arial" w:hAnsi="Arial" w:cs="Arial"/>
          <w:sz w:val="22"/>
          <w:szCs w:val="22"/>
        </w:rPr>
        <w:t xml:space="preserve">b)per le prove d’esame: punti </w:t>
      </w:r>
      <w:r w:rsidR="00F21C12">
        <w:rPr>
          <w:rFonts w:ascii="Arial" w:hAnsi="Arial" w:cs="Arial"/>
          <w:sz w:val="22"/>
          <w:szCs w:val="22"/>
        </w:rPr>
        <w:t>8</w:t>
      </w:r>
      <w:r w:rsidR="007233D8">
        <w:rPr>
          <w:rFonts w:ascii="Arial" w:hAnsi="Arial" w:cs="Arial"/>
          <w:sz w:val="22"/>
          <w:szCs w:val="22"/>
        </w:rPr>
        <w:t>0</w:t>
      </w:r>
      <w:r w:rsidRPr="002224FB">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r>
        <w:rPr>
          <w:rFonts w:ascii="Arial" w:hAnsi="Arial" w:cs="Arial"/>
          <w:sz w:val="22"/>
          <w:szCs w:val="22"/>
        </w:rPr>
        <w:t xml:space="preserve">prova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r>
        <w:rPr>
          <w:rFonts w:ascii="Arial" w:hAnsi="Arial" w:cs="Arial"/>
          <w:sz w:val="22"/>
          <w:szCs w:val="22"/>
        </w:rPr>
        <w:t>prova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r w:rsidRPr="002224FB">
        <w:rPr>
          <w:rFonts w:ascii="Arial" w:hAnsi="Arial" w:cs="Arial"/>
          <w:sz w:val="22"/>
          <w:szCs w:val="22"/>
        </w:rPr>
        <w:t xml:space="preserve">prova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7233D8" w:rsidRDefault="007233D8" w:rsidP="00F21C12">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sidR="00F21C12">
        <w:rPr>
          <w:rFonts w:ascii="Arial" w:hAnsi="Arial" w:cs="Arial"/>
          <w:sz w:val="22"/>
        </w:rPr>
        <w:t>relazione su un caso clinico simulato o su argomenti inerenti alla disciplina messa a concorso o soluzione di una serie di quesiti a risposta sintetica inerenti alla disciplina stessa;</w:t>
      </w:r>
    </w:p>
    <w:p w:rsidR="00F21C12" w:rsidRPr="00F21C12" w:rsidRDefault="00F21C12" w:rsidP="00F21C12">
      <w:pPr>
        <w:ind w:left="567"/>
        <w:jc w:val="both"/>
        <w:rPr>
          <w:rFonts w:ascii="Arial" w:hAnsi="Arial" w:cs="Arial"/>
          <w:sz w:val="22"/>
        </w:rPr>
      </w:pPr>
      <w:r>
        <w:rPr>
          <w:rFonts w:ascii="Arial" w:hAnsi="Arial" w:cs="Arial"/>
          <w:sz w:val="22"/>
        </w:rPr>
        <w:t>Il superamento della prova scritta è subordinata al raggiungimento di una valutazione di sufficienza espressa in termini numerici di almeno 21/30.</w:t>
      </w:r>
    </w:p>
    <w:p w:rsidR="007233D8" w:rsidRPr="004A7C30" w:rsidRDefault="007233D8" w:rsidP="007233D8">
      <w:pPr>
        <w:ind w:left="567"/>
        <w:jc w:val="both"/>
        <w:rPr>
          <w:rFonts w:ascii="Arial" w:hAnsi="Arial" w:cs="Arial"/>
          <w:sz w:val="22"/>
        </w:rPr>
      </w:pPr>
    </w:p>
    <w:p w:rsidR="00676C6A" w:rsidRDefault="00676C6A" w:rsidP="00676C6A">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Pr>
          <w:rFonts w:ascii="Arial" w:hAnsi="Arial" w:cs="Arial"/>
          <w:sz w:val="22"/>
        </w:rPr>
        <w:t>su tecniche e manualità peculiari della disciplina; la prova pratica deve comunque essere anche illustrata schematicamente per iscritto;</w:t>
      </w:r>
    </w:p>
    <w:p w:rsidR="00676C6A" w:rsidRPr="00F21C12" w:rsidRDefault="00676C6A" w:rsidP="00676C6A">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p>
    <w:p w:rsidR="006E40E3" w:rsidRDefault="006E40E3" w:rsidP="00F21C12">
      <w:pPr>
        <w:widowControl w:val="0"/>
        <w:jc w:val="both"/>
        <w:rPr>
          <w:rFonts w:ascii="Arial" w:hAnsi="Arial" w:cs="Arial"/>
          <w:sz w:val="22"/>
          <w:u w:val="single"/>
        </w:rPr>
      </w:pPr>
    </w:p>
    <w:p w:rsidR="00E32B13" w:rsidRPr="001B5D94" w:rsidRDefault="007B5EEE" w:rsidP="00E32B13">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sidR="00F21C12">
        <w:rPr>
          <w:rFonts w:ascii="Arial" w:hAnsi="Arial" w:cs="Arial"/>
          <w:sz w:val="22"/>
        </w:rPr>
        <w:t xml:space="preserve">sulle materie inerenti alla disciplina a concorso nonché sui compiti connessi alla funzione da conferire. L’art. 37 del decreto legislativo 165/2001 e </w:t>
      </w:r>
      <w:proofErr w:type="spellStart"/>
      <w:r w:rsidR="00F21C12">
        <w:rPr>
          <w:rFonts w:ascii="Arial" w:hAnsi="Arial" w:cs="Arial"/>
          <w:sz w:val="22"/>
        </w:rPr>
        <w:t>s.m.i.</w:t>
      </w:r>
      <w:proofErr w:type="spellEnd"/>
      <w:r w:rsidR="00F21C12">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E32B13" w:rsidRDefault="00E32B13" w:rsidP="00E32B13">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sidR="006E40E3">
        <w:rPr>
          <w:rFonts w:ascii="Arial" w:hAnsi="Arial" w:cs="Arial"/>
          <w:sz w:val="22"/>
        </w:rPr>
        <w:t>1</w:t>
      </w:r>
      <w:r w:rsidR="007233D8">
        <w:rPr>
          <w:rFonts w:ascii="Arial" w:hAnsi="Arial" w:cs="Arial"/>
          <w:sz w:val="22"/>
        </w:rPr>
        <w:t>4</w:t>
      </w:r>
      <w:r w:rsidRPr="001B5D94">
        <w:rPr>
          <w:rFonts w:ascii="Arial" w:hAnsi="Arial" w:cs="Arial"/>
          <w:sz w:val="22"/>
        </w:rPr>
        <w:t>/</w:t>
      </w:r>
      <w:r w:rsidR="007233D8">
        <w:rPr>
          <w:rFonts w:ascii="Arial" w:hAnsi="Arial" w:cs="Arial"/>
          <w:sz w:val="22"/>
        </w:rPr>
        <w:t>20</w:t>
      </w:r>
      <w:r w:rsidRPr="001B5D94">
        <w:rPr>
          <w:rFonts w:ascii="Arial" w:hAnsi="Arial" w:cs="Arial"/>
          <w:sz w:val="22"/>
        </w:rPr>
        <w:t>.</w:t>
      </w:r>
    </w:p>
    <w:p w:rsidR="00F21C12" w:rsidRDefault="00F21C12" w:rsidP="00E32B13">
      <w:pPr>
        <w:widowControl w:val="0"/>
        <w:ind w:left="567"/>
        <w:jc w:val="both"/>
        <w:rPr>
          <w:rFonts w:ascii="Arial" w:hAnsi="Arial" w:cs="Arial"/>
          <w:sz w:val="22"/>
        </w:rPr>
      </w:pPr>
    </w:p>
    <w:p w:rsidR="00F21C12" w:rsidRPr="001B5D94" w:rsidRDefault="00F21C12" w:rsidP="00E32B13">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7B5EEE" w:rsidRPr="002224FB" w:rsidRDefault="007B5EEE" w:rsidP="0043256E">
      <w:pPr>
        <w:widowControl w:val="0"/>
        <w:ind w:left="567"/>
        <w:jc w:val="both"/>
        <w:rPr>
          <w:rFonts w:ascii="Arial" w:hAnsi="Arial" w:cs="Arial"/>
          <w:sz w:val="22"/>
        </w:rPr>
      </w:pPr>
    </w:p>
    <w:p w:rsidR="001B5D94" w:rsidRPr="001B5D94" w:rsidRDefault="001B5D94" w:rsidP="001B5D94">
      <w:pPr>
        <w:tabs>
          <w:tab w:val="left" w:pos="9923"/>
        </w:tabs>
        <w:ind w:left="567"/>
        <w:jc w:val="both"/>
        <w:rPr>
          <w:rFonts w:ascii="Arial" w:hAnsi="Arial" w:cs="Arial"/>
          <w:sz w:val="22"/>
          <w:szCs w:val="22"/>
        </w:rPr>
      </w:pPr>
      <w:r w:rsidRPr="001B5D94">
        <w:rPr>
          <w:rFonts w:ascii="Arial" w:hAnsi="Arial" w:cs="Arial"/>
          <w:sz w:val="22"/>
          <w:szCs w:val="22"/>
        </w:rPr>
        <w:t>La comunicazione che verrà pubblicata sul sito aziendale avrà valore di notifica a tutti gli effetti,  senza necessità di ulteriori comunicazioni.</w:t>
      </w:r>
    </w:p>
    <w:p w:rsidR="001B5D94" w:rsidRDefault="001B5D94" w:rsidP="001B5D94">
      <w:pPr>
        <w:tabs>
          <w:tab w:val="left" w:pos="9923"/>
        </w:tabs>
        <w:ind w:left="567"/>
        <w:jc w:val="both"/>
        <w:rPr>
          <w:rFonts w:ascii="Arial" w:hAnsi="Arial" w:cs="Arial"/>
          <w:sz w:val="22"/>
          <w:szCs w:val="22"/>
        </w:rPr>
      </w:pPr>
      <w:r w:rsidRPr="001B5D94">
        <w:rPr>
          <w:rFonts w:ascii="Arial" w:hAnsi="Arial" w:cs="Arial"/>
          <w:sz w:val="22"/>
          <w:szCs w:val="22"/>
        </w:rPr>
        <w:t>I candidati che non si presenteranno a sostenere le prove nel giorno, nell’ora e nella sede stabilita saranno dichiarati rinunciatari al concorso, qualunque sia la causa dell’assenza, anche se non dipendente dalla volontà dei concorrenti medesimi.</w:t>
      </w:r>
    </w:p>
    <w:p w:rsidR="00F21C12" w:rsidRDefault="00F21C12" w:rsidP="001B5D94">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w:t>
      </w:r>
      <w:r w:rsidR="00D321FD">
        <w:rPr>
          <w:rFonts w:ascii="Arial" w:hAnsi="Arial" w:cs="Arial"/>
          <w:sz w:val="22"/>
          <w:szCs w:val="22"/>
        </w:rPr>
        <w:t xml:space="preserve"> in relazione al possesso o meno del diploma di specializzazione. Gli iscritti alla scuola di specializzazione potranno essere chiamati </w:t>
      </w:r>
      <w:r>
        <w:rPr>
          <w:rFonts w:ascii="Arial" w:hAnsi="Arial" w:cs="Arial"/>
          <w:sz w:val="22"/>
          <w:szCs w:val="22"/>
        </w:rPr>
        <w:t xml:space="preserve">solamente previo l’esaurimento della graduatoria dei medici già </w:t>
      </w:r>
      <w:r>
        <w:rPr>
          <w:rFonts w:ascii="Arial" w:hAnsi="Arial" w:cs="Arial"/>
          <w:sz w:val="22"/>
          <w:szCs w:val="22"/>
        </w:rPr>
        <w:lastRenderedPageBreak/>
        <w:t>specialisti e l’eventuale assunzione è comunque subordinata al conseguimento del titolo di specializzazione.</w:t>
      </w:r>
    </w:p>
    <w:p w:rsidR="00F21C12" w:rsidRDefault="00F21C12" w:rsidP="001B5D94">
      <w:pPr>
        <w:tabs>
          <w:tab w:val="left" w:pos="9923"/>
        </w:tabs>
        <w:ind w:left="567"/>
        <w:jc w:val="both"/>
        <w:rPr>
          <w:rFonts w:ascii="Arial" w:hAnsi="Arial" w:cs="Arial"/>
          <w:sz w:val="22"/>
          <w:szCs w:val="22"/>
        </w:rPr>
      </w:pPr>
      <w:r>
        <w:rPr>
          <w:rFonts w:ascii="Arial" w:hAnsi="Arial" w:cs="Arial"/>
          <w:sz w:val="22"/>
          <w:szCs w:val="22"/>
        </w:rPr>
        <w:t>Tali graduatorie saranno formulate secondo l’ordine dei punteggi conseguiti dagli stessi per i titoli e per le singole prove d’esame, tenuto conto di quanto previsto dall’art. 17 del D.P.R. 483/94, in tema di preferenze.</w:t>
      </w:r>
    </w:p>
    <w:p w:rsidR="00F21C12" w:rsidRDefault="00F21C12" w:rsidP="001B5D94">
      <w:pPr>
        <w:tabs>
          <w:tab w:val="left" w:pos="9923"/>
        </w:tabs>
        <w:ind w:left="567"/>
        <w:jc w:val="both"/>
        <w:rPr>
          <w:rFonts w:ascii="Arial" w:hAnsi="Arial" w:cs="Arial"/>
          <w:sz w:val="22"/>
          <w:szCs w:val="22"/>
        </w:rPr>
      </w:pPr>
      <w:r>
        <w:rPr>
          <w:rFonts w:ascii="Arial" w:hAnsi="Arial" w:cs="Arial"/>
          <w:sz w:val="22"/>
          <w:szCs w:val="22"/>
        </w:rPr>
        <w:t>Soddisfatta la suddetta condizione a parità di punteggio verrà preferito il candidato più giovane di età, come previsto dall’art. 2, comma 9, della Legge n. 191 del 20.6.1998.</w:t>
      </w:r>
    </w:p>
    <w:p w:rsidR="00F21C12" w:rsidRDefault="00F21C12" w:rsidP="001B5D94">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2"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w:t>
      </w:r>
      <w:r w:rsidR="003E2081">
        <w:rPr>
          <w:rFonts w:ascii="Arial" w:hAnsi="Arial" w:cs="Arial"/>
          <w:b/>
          <w:sz w:val="22"/>
          <w:szCs w:val="22"/>
        </w:rPr>
        <w:t>/procedure concluse</w:t>
      </w:r>
      <w:r>
        <w:rPr>
          <w:rFonts w:ascii="Arial" w:hAnsi="Arial" w:cs="Arial"/>
          <w:b/>
          <w:sz w:val="22"/>
          <w:szCs w:val="22"/>
        </w:rPr>
        <w:t>”.</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A23862" w:rsidRDefault="00A23862" w:rsidP="0043256E">
      <w:pPr>
        <w:widowControl w:val="0"/>
        <w:tabs>
          <w:tab w:val="left" w:pos="9923"/>
        </w:tabs>
        <w:ind w:left="567"/>
        <w:jc w:val="both"/>
        <w:rPr>
          <w:rFonts w:ascii="Arial" w:hAnsi="Arial" w:cs="Arial"/>
          <w:sz w:val="22"/>
        </w:rPr>
      </w:pPr>
    </w:p>
    <w:p w:rsidR="00820CC2" w:rsidRPr="007B4005" w:rsidRDefault="00F21C12" w:rsidP="007B400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A23862" w:rsidRPr="002224FB" w:rsidRDefault="00A23862" w:rsidP="0043256E">
      <w:pPr>
        <w:tabs>
          <w:tab w:val="left" w:pos="9923"/>
        </w:tabs>
        <w:ind w:left="567"/>
        <w:jc w:val="both"/>
        <w:rPr>
          <w:rFonts w:ascii="Arial" w:hAnsi="Arial" w:cs="Arial"/>
          <w:sz w:val="22"/>
          <w:szCs w:val="22"/>
          <w:u w:val="single"/>
        </w:rPr>
      </w:pPr>
    </w:p>
    <w:p w:rsidR="007D2EE9" w:rsidRDefault="00F21C12" w:rsidP="0043256E">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 Busto Arsizio – Sala Riunioni </w:t>
      </w:r>
      <w:r w:rsidR="003E2081">
        <w:rPr>
          <w:rFonts w:ascii="Arial" w:hAnsi="Arial" w:cs="Arial"/>
          <w:sz w:val="22"/>
          <w:szCs w:val="22"/>
        </w:rPr>
        <w:t xml:space="preserve">della Struttura Complessa </w:t>
      </w:r>
      <w:r>
        <w:rPr>
          <w:rFonts w:ascii="Arial" w:hAnsi="Arial" w:cs="Arial"/>
          <w:sz w:val="22"/>
          <w:szCs w:val="22"/>
        </w:rPr>
        <w:t>Risorse Umane alle ore 1</w:t>
      </w:r>
      <w:r w:rsidR="00D321FD">
        <w:rPr>
          <w:rFonts w:ascii="Arial" w:hAnsi="Arial" w:cs="Arial"/>
          <w:sz w:val="22"/>
          <w:szCs w:val="22"/>
        </w:rPr>
        <w:t>0</w:t>
      </w:r>
      <w:r>
        <w:rPr>
          <w:rFonts w:ascii="Arial" w:hAnsi="Arial" w:cs="Arial"/>
          <w:sz w:val="22"/>
          <w:szCs w:val="22"/>
        </w:rPr>
        <w:t>,00 del primo lunedì successivo alla data di scadenza del termine per la presentazione delle domande.</w:t>
      </w:r>
    </w:p>
    <w:p w:rsidR="00F21C12" w:rsidRDefault="00F21C12" w:rsidP="0043256E">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F21C12" w:rsidRDefault="00F21C12" w:rsidP="0043256E">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422FED" w:rsidRDefault="00422FED" w:rsidP="0043256E">
      <w:pPr>
        <w:tabs>
          <w:tab w:val="left" w:pos="9923"/>
        </w:tabs>
        <w:ind w:left="567"/>
        <w:jc w:val="both"/>
        <w:rPr>
          <w:rFonts w:ascii="Arial" w:hAnsi="Arial" w:cs="Arial"/>
          <w:sz w:val="22"/>
          <w:szCs w:val="22"/>
        </w:rPr>
      </w:pPr>
    </w:p>
    <w:p w:rsidR="00820CC2" w:rsidRPr="007B4005" w:rsidRDefault="0004250A" w:rsidP="007B400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00820CC2" w:rsidRPr="007B4005">
        <w:rPr>
          <w:rFonts w:ascii="Arial" w:hAnsi="Arial" w:cs="Arial"/>
          <w:b/>
          <w:sz w:val="24"/>
          <w:szCs w:val="24"/>
          <w:u w:val="single"/>
        </w:rPr>
        <w:t>FINALI</w:t>
      </w:r>
    </w:p>
    <w:p w:rsidR="00707F51" w:rsidRPr="002224FB" w:rsidRDefault="00707F51" w:rsidP="003F60DA">
      <w:pPr>
        <w:tabs>
          <w:tab w:val="left" w:pos="9923"/>
        </w:tabs>
        <w:ind w:left="567"/>
        <w:jc w:val="center"/>
        <w:rPr>
          <w:rFonts w:ascii="Arial" w:hAnsi="Arial" w:cs="Arial"/>
          <w:sz w:val="22"/>
          <w:szCs w:val="22"/>
          <w:u w:val="single"/>
        </w:rPr>
      </w:pPr>
    </w:p>
    <w:p w:rsidR="007B4005"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Al posto a concorso è attribuito il trattamento economico e giuridico previsto dal vigente Contratto Collettivo Nazionale di Lavoro per l’area della Dirigenza Medica e Veterinaria del SSN.</w:t>
      </w: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Il vincitore del concorso sarà sottoposto all’accertamento dell’idoneità fisica all’impiego, con osservanza in tema di categorie protette, che sarà effettuato a cura dell’ASST, prima dell’immissione in servizio.</w:t>
      </w: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Il nominato vincitore del concorso dovrà assumere servizio entro 30 gg. Dalla data di nomina. Decadrà dalla nomina stessa colui che, senza giustificato motivo riconosciuto dall’Amministrazione, non assuma servizio entro il termine predetto.</w:t>
      </w: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w:t>
      </w:r>
      <w:r w:rsidR="003E2081">
        <w:rPr>
          <w:rFonts w:ascii="Arial" w:hAnsi="Arial" w:cs="Arial"/>
          <w:sz w:val="22"/>
          <w:szCs w:val="22"/>
        </w:rPr>
        <w:t>ella graduatoria</w:t>
      </w:r>
      <w:r>
        <w:rPr>
          <w:rFonts w:ascii="Arial" w:hAnsi="Arial" w:cs="Arial"/>
          <w:sz w:val="22"/>
          <w:szCs w:val="22"/>
        </w:rPr>
        <w:t>, alla nomina, secondo l’ordine della stessa, di altri candidati.</w:t>
      </w: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 di sei mesi, secondo quanto stabilito dall’art. 1</w:t>
      </w:r>
      <w:r w:rsidR="005E187E">
        <w:rPr>
          <w:rFonts w:ascii="Arial" w:hAnsi="Arial" w:cs="Arial"/>
          <w:sz w:val="22"/>
          <w:szCs w:val="22"/>
        </w:rPr>
        <w:t>2</w:t>
      </w:r>
      <w:r>
        <w:rPr>
          <w:rFonts w:ascii="Arial" w:hAnsi="Arial" w:cs="Arial"/>
          <w:sz w:val="22"/>
          <w:szCs w:val="22"/>
        </w:rPr>
        <w:t xml:space="preserve"> del Contratto </w:t>
      </w:r>
      <w:r w:rsidR="005E187E">
        <w:rPr>
          <w:rFonts w:ascii="Arial" w:hAnsi="Arial" w:cs="Arial"/>
          <w:sz w:val="22"/>
          <w:szCs w:val="22"/>
        </w:rPr>
        <w:t>C</w:t>
      </w:r>
      <w:r>
        <w:rPr>
          <w:rFonts w:ascii="Arial" w:hAnsi="Arial" w:cs="Arial"/>
          <w:sz w:val="22"/>
          <w:szCs w:val="22"/>
        </w:rPr>
        <w:t>ollettivo Nazionale d</w:t>
      </w:r>
      <w:r w:rsidR="005E187E">
        <w:rPr>
          <w:rFonts w:ascii="Arial" w:hAnsi="Arial" w:cs="Arial"/>
          <w:sz w:val="22"/>
          <w:szCs w:val="22"/>
        </w:rPr>
        <w:t>i Lavoro dell’Area Sanità triennio 2016-2018</w:t>
      </w:r>
      <w:r>
        <w:rPr>
          <w:rFonts w:ascii="Arial" w:hAnsi="Arial" w:cs="Arial"/>
          <w:sz w:val="22"/>
          <w:szCs w:val="22"/>
        </w:rPr>
        <w:t>.</w:t>
      </w: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 candidati assunti tramite il presente bando dovranno permanere alle dipendenze di questa Azienda per un periodo non inferiore a 5 anni.</w:t>
      </w: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04250A" w:rsidRDefault="0004250A" w:rsidP="007B4005">
      <w:pPr>
        <w:tabs>
          <w:tab w:val="left" w:pos="993"/>
          <w:tab w:val="left" w:pos="9923"/>
        </w:tabs>
        <w:ind w:left="567"/>
        <w:jc w:val="both"/>
        <w:rPr>
          <w:rFonts w:ascii="Arial" w:hAnsi="Arial" w:cs="Arial"/>
          <w:sz w:val="22"/>
          <w:szCs w:val="22"/>
        </w:rPr>
      </w:pP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lastRenderedPageBreak/>
        <w:t xml:space="preserve">Questa Azienda si riserva, altresì, la facoltà di sospendere, revocare ovvero di non proseguire nell’espletamento della procedura concorsuale di cui al presente bando, senza che nei candidati possa sorgere alcun diritto o pretesa, in caso di mutate esigenze organizzative, anche in considerazione della Legge Regionale n. 23/2015  e </w:t>
      </w:r>
      <w:proofErr w:type="spellStart"/>
      <w:r>
        <w:rPr>
          <w:rFonts w:ascii="Arial" w:hAnsi="Arial" w:cs="Arial"/>
          <w:sz w:val="22"/>
          <w:szCs w:val="22"/>
        </w:rPr>
        <w:t>s.m.i.</w:t>
      </w:r>
      <w:proofErr w:type="spellEnd"/>
    </w:p>
    <w:p w:rsidR="0004250A" w:rsidRDefault="0004250A" w:rsidP="007B4005">
      <w:pPr>
        <w:tabs>
          <w:tab w:val="left" w:pos="993"/>
          <w:tab w:val="left" w:pos="9923"/>
        </w:tabs>
        <w:ind w:left="567"/>
        <w:jc w:val="both"/>
        <w:rPr>
          <w:rFonts w:ascii="Arial" w:hAnsi="Arial" w:cs="Arial"/>
          <w:sz w:val="22"/>
          <w:szCs w:val="22"/>
        </w:rPr>
      </w:pPr>
    </w:p>
    <w:p w:rsidR="005E187E"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Per quanto non previsto esplicitamente nel presente bando viene fatto espresso riferimento alle norme di cui al D.P.R. 20.12.1979 n. 761, al D.</w:t>
      </w:r>
      <w:r w:rsidR="005E187E">
        <w:rPr>
          <w:rFonts w:ascii="Arial" w:hAnsi="Arial" w:cs="Arial"/>
          <w:sz w:val="22"/>
          <w:szCs w:val="22"/>
        </w:rPr>
        <w:t xml:space="preserve">lgs. </w:t>
      </w:r>
      <w:r>
        <w:rPr>
          <w:rFonts w:ascii="Arial" w:hAnsi="Arial" w:cs="Arial"/>
          <w:sz w:val="22"/>
          <w:szCs w:val="22"/>
        </w:rPr>
        <w:t>502/1992, al D.</w:t>
      </w:r>
      <w:r w:rsidR="005E187E">
        <w:rPr>
          <w:rFonts w:ascii="Arial" w:hAnsi="Arial" w:cs="Arial"/>
          <w:sz w:val="22"/>
          <w:szCs w:val="22"/>
        </w:rPr>
        <w:t xml:space="preserve">lgs. </w:t>
      </w:r>
      <w:r>
        <w:rPr>
          <w:rFonts w:ascii="Arial" w:hAnsi="Arial" w:cs="Arial"/>
          <w:sz w:val="22"/>
          <w:szCs w:val="22"/>
        </w:rPr>
        <w:t>165/2001, al D.P.R. n. 483 del 10.12.1997, alla Legge 145/2018</w:t>
      </w:r>
      <w:r w:rsidR="005E187E">
        <w:rPr>
          <w:rFonts w:ascii="Arial" w:hAnsi="Arial" w:cs="Arial"/>
          <w:sz w:val="22"/>
          <w:szCs w:val="22"/>
        </w:rPr>
        <w:t>, alla Legge 60/2019, alla Legge 160/2019</w:t>
      </w:r>
      <w:r>
        <w:rPr>
          <w:rFonts w:ascii="Arial" w:hAnsi="Arial" w:cs="Arial"/>
          <w:sz w:val="22"/>
          <w:szCs w:val="22"/>
        </w:rPr>
        <w:t xml:space="preserve"> ed al C.C.N.L. </w:t>
      </w:r>
      <w:r w:rsidR="005E187E">
        <w:rPr>
          <w:rFonts w:ascii="Arial" w:hAnsi="Arial" w:cs="Arial"/>
          <w:sz w:val="22"/>
          <w:szCs w:val="22"/>
        </w:rPr>
        <w:t xml:space="preserve">19.12.2019. </w:t>
      </w:r>
    </w:p>
    <w:p w:rsidR="005E187E" w:rsidRDefault="005E187E" w:rsidP="007B4005">
      <w:pPr>
        <w:tabs>
          <w:tab w:val="left" w:pos="993"/>
          <w:tab w:val="left" w:pos="9923"/>
        </w:tabs>
        <w:ind w:left="567"/>
        <w:jc w:val="both"/>
        <w:rPr>
          <w:rFonts w:ascii="Arial" w:hAnsi="Arial" w:cs="Arial"/>
          <w:sz w:val="22"/>
          <w:szCs w:val="22"/>
        </w:rPr>
      </w:pPr>
    </w:p>
    <w:p w:rsidR="0004250A" w:rsidRDefault="0004250A" w:rsidP="007B4005">
      <w:pPr>
        <w:tabs>
          <w:tab w:val="left" w:pos="993"/>
          <w:tab w:val="left" w:pos="9923"/>
        </w:tabs>
        <w:ind w:left="567"/>
        <w:jc w:val="both"/>
        <w:rPr>
          <w:rFonts w:ascii="Arial" w:hAnsi="Arial" w:cs="Arial"/>
          <w:sz w:val="22"/>
          <w:szCs w:val="22"/>
        </w:rPr>
      </w:pPr>
      <w:r>
        <w:rPr>
          <w:rFonts w:ascii="Arial" w:hAnsi="Arial" w:cs="Arial"/>
          <w:sz w:val="22"/>
          <w:szCs w:val="22"/>
        </w:rPr>
        <w:t xml:space="preserve"> </w:t>
      </w:r>
      <w:r>
        <w:rPr>
          <w:rFonts w:ascii="Arial" w:hAnsi="Arial" w:cs="Arial"/>
          <w:b/>
          <w:sz w:val="24"/>
          <w:szCs w:val="24"/>
          <w:u w:val="single"/>
        </w:rPr>
        <w:t>RITIRO DOCUMENTI E PUBBLICAZIONI</w:t>
      </w:r>
      <w:r>
        <w:rPr>
          <w:rFonts w:ascii="Arial" w:hAnsi="Arial" w:cs="Arial"/>
          <w:sz w:val="22"/>
          <w:szCs w:val="22"/>
        </w:rPr>
        <w:t xml:space="preserve"> </w:t>
      </w:r>
    </w:p>
    <w:p w:rsidR="007362EE" w:rsidRPr="007B4005" w:rsidRDefault="007362EE" w:rsidP="007B4005">
      <w:pPr>
        <w:tabs>
          <w:tab w:val="left" w:pos="993"/>
          <w:tab w:val="left" w:pos="9923"/>
        </w:tabs>
        <w:ind w:left="567"/>
        <w:jc w:val="both"/>
        <w:rPr>
          <w:rFonts w:ascii="Arial" w:hAnsi="Arial" w:cs="Arial"/>
          <w:sz w:val="22"/>
          <w:szCs w:val="22"/>
        </w:rPr>
      </w:pPr>
    </w:p>
    <w:p w:rsidR="007B4005" w:rsidRPr="007B4005" w:rsidRDefault="007B4005" w:rsidP="007B4005">
      <w:pPr>
        <w:tabs>
          <w:tab w:val="left" w:pos="993"/>
          <w:tab w:val="left" w:pos="9923"/>
        </w:tabs>
        <w:ind w:left="567"/>
        <w:jc w:val="both"/>
        <w:rPr>
          <w:rFonts w:ascii="Arial" w:hAnsi="Arial" w:cs="Arial"/>
          <w:sz w:val="22"/>
          <w:szCs w:val="22"/>
        </w:rPr>
      </w:pPr>
      <w:r w:rsidRPr="007B4005">
        <w:rPr>
          <w:rFonts w:ascii="Arial" w:hAnsi="Arial" w:cs="Arial"/>
          <w:sz w:val="22"/>
          <w:szCs w:val="22"/>
        </w:rPr>
        <w:t xml:space="preserve">I candidati dovranno provvedere, a loro spese, al ritiro dei documenti e delle pubblicazioni allegate alla domanda decorsi 120 giorni dalla data di pubblicazione </w:t>
      </w:r>
      <w:r w:rsidR="0004250A">
        <w:rPr>
          <w:rFonts w:ascii="Arial" w:hAnsi="Arial" w:cs="Arial"/>
          <w:sz w:val="22"/>
          <w:szCs w:val="22"/>
        </w:rPr>
        <w:t>della graduatoria concorsuale sul Bollettino Ufficiale Regionale Lombardia</w:t>
      </w:r>
      <w:r w:rsidRPr="007B4005">
        <w:rPr>
          <w:rFonts w:ascii="Arial" w:hAnsi="Arial" w:cs="Arial"/>
          <w:sz w:val="22"/>
          <w:szCs w:val="22"/>
        </w:rPr>
        <w:t xml:space="preserve"> ed entro i successivi 60 gg. Trascorso tale termine fissato per il ritiro, senza che vi abbiano provveduto, documenti e pubblicazioni verranno inviati al macero.</w:t>
      </w:r>
    </w:p>
    <w:p w:rsidR="007B4005" w:rsidRPr="007B4005" w:rsidRDefault="007B4005" w:rsidP="007B4005">
      <w:pPr>
        <w:tabs>
          <w:tab w:val="left" w:pos="993"/>
          <w:tab w:val="left" w:pos="9923"/>
        </w:tabs>
        <w:ind w:left="567"/>
        <w:jc w:val="both"/>
        <w:rPr>
          <w:rFonts w:ascii="Arial" w:hAnsi="Arial" w:cs="Arial"/>
          <w:sz w:val="22"/>
          <w:szCs w:val="22"/>
        </w:rPr>
      </w:pPr>
    </w:p>
    <w:p w:rsidR="00735E4A" w:rsidRPr="00735E4A" w:rsidRDefault="00735E4A" w:rsidP="00735E4A">
      <w:pPr>
        <w:tabs>
          <w:tab w:val="left" w:pos="993"/>
          <w:tab w:val="left" w:pos="9923"/>
        </w:tabs>
        <w:ind w:left="567"/>
        <w:jc w:val="both"/>
        <w:rPr>
          <w:rFonts w:ascii="Arial" w:hAnsi="Arial" w:cs="Arial"/>
          <w:sz w:val="22"/>
          <w:szCs w:val="22"/>
        </w:rPr>
      </w:pPr>
      <w:r w:rsidRPr="00735E4A">
        <w:rPr>
          <w:rFonts w:ascii="Arial" w:hAnsi="Arial" w:cs="Arial"/>
          <w:sz w:val="22"/>
          <w:szCs w:val="22"/>
        </w:rPr>
        <w:t>I candidati dovranno prendere visione, accettare e condividere i contenuti del Piano Triennale Prevenzione della Corruzione integrato con la Sezione Trasparenza adottato dall'Azienda per il triennio 201</w:t>
      </w:r>
      <w:r w:rsidR="00DD782E">
        <w:rPr>
          <w:rFonts w:ascii="Arial" w:hAnsi="Arial" w:cs="Arial"/>
          <w:sz w:val="22"/>
          <w:szCs w:val="22"/>
        </w:rPr>
        <w:t>9</w:t>
      </w:r>
      <w:r w:rsidRPr="00735E4A">
        <w:rPr>
          <w:rFonts w:ascii="Arial" w:hAnsi="Arial" w:cs="Arial"/>
          <w:sz w:val="22"/>
          <w:szCs w:val="22"/>
        </w:rPr>
        <w:t>-202</w:t>
      </w:r>
      <w:r w:rsidR="00DD782E">
        <w:rPr>
          <w:rFonts w:ascii="Arial" w:hAnsi="Arial" w:cs="Arial"/>
          <w:sz w:val="22"/>
          <w:szCs w:val="22"/>
        </w:rPr>
        <w:t>1</w:t>
      </w:r>
      <w:r w:rsidRPr="00735E4A">
        <w:rPr>
          <w:rFonts w:ascii="Arial" w:hAnsi="Arial" w:cs="Arial"/>
          <w:sz w:val="22"/>
          <w:szCs w:val="22"/>
        </w:rPr>
        <w:t xml:space="preserve"> con particolare riferimento a:</w:t>
      </w:r>
    </w:p>
    <w:p w:rsidR="00DD782E" w:rsidRPr="00DD782E" w:rsidRDefault="00DD782E" w:rsidP="00DD782E">
      <w:pPr>
        <w:pStyle w:val="style8"/>
        <w:tabs>
          <w:tab w:val="left" w:pos="426"/>
        </w:tabs>
        <w:spacing w:before="0" w:beforeAutospacing="0" w:after="0" w:afterAutospacing="0" w:line="262" w:lineRule="atLeast"/>
        <w:ind w:left="851" w:right="45" w:hanging="284"/>
        <w:jc w:val="both"/>
        <w:rPr>
          <w:rStyle w:val="fontstyle56"/>
          <w:rFonts w:ascii="Arial" w:hAnsi="Arial" w:cs="Arial"/>
          <w:sz w:val="22"/>
          <w:szCs w:val="20"/>
        </w:rPr>
      </w:pPr>
      <w:r w:rsidRPr="00DD782E">
        <w:rPr>
          <w:rStyle w:val="fontstyle56"/>
          <w:rFonts w:ascii="Arial" w:hAnsi="Arial" w:cs="Arial"/>
          <w:sz w:val="22"/>
          <w:szCs w:val="20"/>
        </w:rPr>
        <w:t>1.</w:t>
      </w:r>
      <w:r w:rsidRPr="00DD782E">
        <w:rPr>
          <w:rStyle w:val="fontstyle56"/>
          <w:rFonts w:ascii="Arial" w:hAnsi="Arial" w:cs="Arial"/>
          <w:sz w:val="22"/>
          <w:szCs w:val="20"/>
        </w:rPr>
        <w:tab/>
        <w:t xml:space="preserve"> Legge n. 190/2012 e </w:t>
      </w:r>
      <w:proofErr w:type="spellStart"/>
      <w:r w:rsidRPr="00DD782E">
        <w:rPr>
          <w:rStyle w:val="fontstyle56"/>
          <w:rFonts w:ascii="Arial" w:hAnsi="Arial" w:cs="Arial"/>
          <w:sz w:val="22"/>
          <w:szCs w:val="20"/>
        </w:rPr>
        <w:t>s.m.i.</w:t>
      </w:r>
      <w:proofErr w:type="spellEnd"/>
      <w:r w:rsidRPr="00DD782E">
        <w:rPr>
          <w:rStyle w:val="fontstyle56"/>
          <w:rFonts w:ascii="Arial" w:hAnsi="Arial" w:cs="Arial"/>
          <w:sz w:val="22"/>
          <w:szCs w:val="20"/>
        </w:rPr>
        <w:t xml:space="preserve"> in materia di Prevenzione della Corruzione;</w:t>
      </w:r>
    </w:p>
    <w:p w:rsidR="00DD782E" w:rsidRPr="00DD782E" w:rsidRDefault="00DD782E" w:rsidP="00DD782E">
      <w:pPr>
        <w:pStyle w:val="style8"/>
        <w:tabs>
          <w:tab w:val="left" w:pos="426"/>
        </w:tabs>
        <w:spacing w:before="0" w:beforeAutospacing="0" w:after="0" w:afterAutospacing="0" w:line="262" w:lineRule="atLeast"/>
        <w:ind w:left="851" w:right="45" w:hanging="284"/>
        <w:jc w:val="both"/>
        <w:rPr>
          <w:rStyle w:val="fontstyle56"/>
          <w:rFonts w:ascii="Arial" w:hAnsi="Arial" w:cs="Arial"/>
          <w:sz w:val="22"/>
          <w:szCs w:val="20"/>
        </w:rPr>
      </w:pPr>
      <w:r w:rsidRPr="00DD782E">
        <w:rPr>
          <w:rStyle w:val="fontstyle56"/>
          <w:rFonts w:ascii="Arial" w:hAnsi="Arial" w:cs="Arial"/>
          <w:sz w:val="22"/>
          <w:szCs w:val="20"/>
        </w:rPr>
        <w:t>2.</w:t>
      </w:r>
      <w:r w:rsidRPr="00DD782E">
        <w:rPr>
          <w:rStyle w:val="fontstyle56"/>
          <w:rFonts w:ascii="Arial" w:hAnsi="Arial" w:cs="Arial"/>
          <w:sz w:val="22"/>
          <w:szCs w:val="20"/>
        </w:rPr>
        <w:tab/>
        <w:t xml:space="preserve"> D.</w:t>
      </w:r>
      <w:r>
        <w:rPr>
          <w:rStyle w:val="fontstyle56"/>
          <w:rFonts w:ascii="Arial" w:hAnsi="Arial" w:cs="Arial"/>
          <w:sz w:val="22"/>
          <w:szCs w:val="20"/>
        </w:rPr>
        <w:t>lgs.</w:t>
      </w:r>
      <w:r w:rsidRPr="00DD782E">
        <w:rPr>
          <w:rStyle w:val="fontstyle56"/>
          <w:rFonts w:ascii="Arial" w:hAnsi="Arial" w:cs="Arial"/>
          <w:sz w:val="22"/>
          <w:szCs w:val="20"/>
        </w:rPr>
        <w:t xml:space="preserve"> n. 39/2013 in materia di incompatibilità e </w:t>
      </w:r>
      <w:proofErr w:type="spellStart"/>
      <w:r w:rsidRPr="00DD782E">
        <w:rPr>
          <w:rStyle w:val="fontstyle56"/>
          <w:rFonts w:ascii="Arial" w:hAnsi="Arial" w:cs="Arial"/>
          <w:sz w:val="22"/>
          <w:szCs w:val="20"/>
        </w:rPr>
        <w:t>inconferibilità</w:t>
      </w:r>
      <w:proofErr w:type="spellEnd"/>
      <w:r w:rsidRPr="00DD782E">
        <w:rPr>
          <w:rStyle w:val="fontstyle56"/>
          <w:rFonts w:ascii="Arial" w:hAnsi="Arial" w:cs="Arial"/>
          <w:sz w:val="22"/>
          <w:szCs w:val="20"/>
        </w:rPr>
        <w:t xml:space="preserve"> incarichi;</w:t>
      </w:r>
    </w:p>
    <w:p w:rsidR="00DD782E" w:rsidRPr="00DD782E" w:rsidRDefault="00DD782E" w:rsidP="00DD782E">
      <w:pPr>
        <w:pStyle w:val="style8"/>
        <w:tabs>
          <w:tab w:val="left" w:pos="426"/>
        </w:tabs>
        <w:spacing w:before="0" w:beforeAutospacing="0" w:after="0" w:afterAutospacing="0" w:line="262" w:lineRule="atLeast"/>
        <w:ind w:left="851" w:right="45" w:hanging="284"/>
        <w:jc w:val="both"/>
        <w:rPr>
          <w:rStyle w:val="fontstyle56"/>
          <w:rFonts w:ascii="Arial" w:hAnsi="Arial" w:cs="Arial"/>
          <w:sz w:val="22"/>
          <w:szCs w:val="20"/>
        </w:rPr>
      </w:pPr>
      <w:r>
        <w:rPr>
          <w:rStyle w:val="fontstyle56"/>
          <w:rFonts w:ascii="Arial" w:hAnsi="Arial" w:cs="Arial"/>
          <w:sz w:val="22"/>
          <w:szCs w:val="20"/>
        </w:rPr>
        <w:t>3.</w:t>
      </w:r>
      <w:r>
        <w:rPr>
          <w:rStyle w:val="fontstyle56"/>
          <w:rFonts w:ascii="Arial" w:hAnsi="Arial" w:cs="Arial"/>
          <w:sz w:val="22"/>
          <w:szCs w:val="20"/>
        </w:rPr>
        <w:tab/>
        <w:t xml:space="preserve"> D.l</w:t>
      </w:r>
      <w:r w:rsidRPr="00DD782E">
        <w:rPr>
          <w:rStyle w:val="fontstyle56"/>
          <w:rFonts w:ascii="Arial" w:hAnsi="Arial" w:cs="Arial"/>
          <w:sz w:val="22"/>
          <w:szCs w:val="20"/>
        </w:rPr>
        <w:t>gs</w:t>
      </w:r>
      <w:r>
        <w:rPr>
          <w:rStyle w:val="fontstyle56"/>
          <w:rFonts w:ascii="Arial" w:hAnsi="Arial" w:cs="Arial"/>
          <w:sz w:val="22"/>
          <w:szCs w:val="20"/>
        </w:rPr>
        <w:t>.</w:t>
      </w:r>
      <w:r w:rsidRPr="00DD782E">
        <w:rPr>
          <w:rStyle w:val="fontstyle56"/>
          <w:rFonts w:ascii="Arial" w:hAnsi="Arial" w:cs="Arial"/>
          <w:sz w:val="22"/>
          <w:szCs w:val="20"/>
        </w:rPr>
        <w:t xml:space="preserve"> n. 33/2013 e </w:t>
      </w:r>
      <w:proofErr w:type="spellStart"/>
      <w:r w:rsidRPr="00DD782E">
        <w:rPr>
          <w:rStyle w:val="fontstyle56"/>
          <w:rFonts w:ascii="Arial" w:hAnsi="Arial" w:cs="Arial"/>
          <w:sz w:val="22"/>
          <w:szCs w:val="20"/>
        </w:rPr>
        <w:t>s.m.i.</w:t>
      </w:r>
      <w:proofErr w:type="spellEnd"/>
      <w:r w:rsidRPr="00DD782E">
        <w:rPr>
          <w:rStyle w:val="fontstyle56"/>
          <w:rFonts w:ascii="Arial" w:hAnsi="Arial" w:cs="Arial"/>
          <w:sz w:val="22"/>
          <w:szCs w:val="20"/>
        </w:rPr>
        <w:t xml:space="preserve"> in materia di Trasparenza;</w:t>
      </w:r>
    </w:p>
    <w:p w:rsidR="00DD782E" w:rsidRPr="00DD782E" w:rsidRDefault="00DD782E" w:rsidP="00DD782E">
      <w:pPr>
        <w:pStyle w:val="style8"/>
        <w:tabs>
          <w:tab w:val="left" w:pos="426"/>
        </w:tabs>
        <w:spacing w:before="0" w:beforeAutospacing="0" w:after="0" w:afterAutospacing="0" w:line="262" w:lineRule="atLeast"/>
        <w:ind w:left="851" w:right="45" w:hanging="284"/>
        <w:jc w:val="both"/>
        <w:rPr>
          <w:rStyle w:val="fontstyle56"/>
          <w:rFonts w:ascii="Arial" w:hAnsi="Arial" w:cs="Arial"/>
          <w:sz w:val="22"/>
          <w:szCs w:val="20"/>
        </w:rPr>
      </w:pPr>
      <w:r w:rsidRPr="00DD782E">
        <w:rPr>
          <w:rStyle w:val="fontstyle56"/>
          <w:rFonts w:ascii="Arial" w:hAnsi="Arial" w:cs="Arial"/>
          <w:sz w:val="22"/>
          <w:szCs w:val="20"/>
        </w:rPr>
        <w:t>4.</w:t>
      </w:r>
      <w:r w:rsidRPr="00DD782E">
        <w:rPr>
          <w:rStyle w:val="fontstyle56"/>
          <w:rFonts w:ascii="Arial" w:hAnsi="Arial" w:cs="Arial"/>
          <w:sz w:val="22"/>
          <w:szCs w:val="20"/>
        </w:rPr>
        <w:tab/>
        <w:t xml:space="preserve"> D.</w:t>
      </w:r>
      <w:r>
        <w:rPr>
          <w:rStyle w:val="fontstyle56"/>
          <w:rFonts w:ascii="Arial" w:hAnsi="Arial" w:cs="Arial"/>
          <w:sz w:val="22"/>
          <w:szCs w:val="20"/>
        </w:rPr>
        <w:t>l</w:t>
      </w:r>
      <w:r w:rsidRPr="00DD782E">
        <w:rPr>
          <w:rStyle w:val="fontstyle56"/>
          <w:rFonts w:ascii="Arial" w:hAnsi="Arial" w:cs="Arial"/>
          <w:sz w:val="22"/>
          <w:szCs w:val="20"/>
        </w:rPr>
        <w:t>gs</w:t>
      </w:r>
      <w:r>
        <w:rPr>
          <w:rStyle w:val="fontstyle56"/>
          <w:rFonts w:ascii="Arial" w:hAnsi="Arial" w:cs="Arial"/>
          <w:sz w:val="22"/>
          <w:szCs w:val="20"/>
        </w:rPr>
        <w:t>.</w:t>
      </w:r>
      <w:r w:rsidRPr="00DD782E">
        <w:rPr>
          <w:rStyle w:val="fontstyle56"/>
          <w:rFonts w:ascii="Arial" w:hAnsi="Arial" w:cs="Arial"/>
          <w:sz w:val="22"/>
          <w:szCs w:val="20"/>
        </w:rPr>
        <w:t xml:space="preserve"> n. 159/2011:Codice delle Leggi Antimafia;</w:t>
      </w:r>
    </w:p>
    <w:p w:rsidR="00DD782E" w:rsidRPr="00DD782E" w:rsidRDefault="00DD782E" w:rsidP="00DD782E">
      <w:pPr>
        <w:pStyle w:val="style8"/>
        <w:tabs>
          <w:tab w:val="left" w:pos="426"/>
        </w:tabs>
        <w:spacing w:before="0" w:beforeAutospacing="0" w:after="0" w:afterAutospacing="0" w:line="262" w:lineRule="atLeast"/>
        <w:ind w:left="851" w:right="45" w:hanging="284"/>
        <w:jc w:val="both"/>
        <w:rPr>
          <w:rStyle w:val="fontstyle56"/>
          <w:rFonts w:ascii="Arial" w:hAnsi="Arial" w:cs="Arial"/>
          <w:sz w:val="22"/>
          <w:szCs w:val="20"/>
        </w:rPr>
      </w:pPr>
      <w:r w:rsidRPr="00DD782E">
        <w:rPr>
          <w:rStyle w:val="fontstyle56"/>
          <w:rFonts w:ascii="Arial" w:hAnsi="Arial" w:cs="Arial"/>
          <w:sz w:val="22"/>
          <w:szCs w:val="20"/>
        </w:rPr>
        <w:t>5.</w:t>
      </w:r>
      <w:r w:rsidRPr="00DD782E">
        <w:rPr>
          <w:rStyle w:val="fontstyle56"/>
          <w:rFonts w:ascii="Arial" w:hAnsi="Arial" w:cs="Arial"/>
          <w:sz w:val="22"/>
          <w:szCs w:val="20"/>
        </w:rPr>
        <w:tab/>
        <w:t xml:space="preserve"> D.</w:t>
      </w:r>
      <w:r>
        <w:rPr>
          <w:rStyle w:val="fontstyle56"/>
          <w:rFonts w:ascii="Arial" w:hAnsi="Arial" w:cs="Arial"/>
          <w:sz w:val="22"/>
          <w:szCs w:val="20"/>
        </w:rPr>
        <w:t>l</w:t>
      </w:r>
      <w:r w:rsidRPr="00DD782E">
        <w:rPr>
          <w:rStyle w:val="fontstyle56"/>
          <w:rFonts w:ascii="Arial" w:hAnsi="Arial" w:cs="Arial"/>
          <w:sz w:val="22"/>
          <w:szCs w:val="20"/>
        </w:rPr>
        <w:t xml:space="preserve">gs. n. 231/2001 e </w:t>
      </w:r>
      <w:proofErr w:type="spellStart"/>
      <w:r w:rsidRPr="00DD782E">
        <w:rPr>
          <w:rStyle w:val="fontstyle56"/>
          <w:rFonts w:ascii="Arial" w:hAnsi="Arial" w:cs="Arial"/>
          <w:sz w:val="22"/>
          <w:szCs w:val="20"/>
        </w:rPr>
        <w:t>s.m.i.</w:t>
      </w:r>
      <w:proofErr w:type="spellEnd"/>
      <w:r w:rsidRPr="00DD782E">
        <w:rPr>
          <w:rStyle w:val="fontstyle56"/>
          <w:rFonts w:ascii="Arial" w:hAnsi="Arial" w:cs="Arial"/>
          <w:sz w:val="22"/>
          <w:szCs w:val="20"/>
        </w:rPr>
        <w:t xml:space="preserve"> in materia di responsabilità amministrativa delle persone giuridiche;</w:t>
      </w:r>
    </w:p>
    <w:p w:rsidR="00DD782E" w:rsidRPr="00DD782E" w:rsidRDefault="00DD782E" w:rsidP="00DD782E">
      <w:pPr>
        <w:pStyle w:val="style8"/>
        <w:tabs>
          <w:tab w:val="left" w:pos="426"/>
        </w:tabs>
        <w:spacing w:before="0" w:beforeAutospacing="0" w:after="0" w:afterAutospacing="0" w:line="262" w:lineRule="atLeast"/>
        <w:ind w:left="851" w:right="45" w:hanging="284"/>
        <w:jc w:val="both"/>
        <w:rPr>
          <w:rStyle w:val="fontstyle56"/>
          <w:rFonts w:ascii="Arial" w:hAnsi="Arial" w:cs="Arial"/>
          <w:sz w:val="22"/>
          <w:szCs w:val="20"/>
        </w:rPr>
      </w:pPr>
      <w:r w:rsidRPr="00DD782E">
        <w:rPr>
          <w:rStyle w:val="fontstyle56"/>
          <w:rFonts w:ascii="Arial" w:hAnsi="Arial" w:cs="Arial"/>
          <w:sz w:val="22"/>
          <w:szCs w:val="20"/>
        </w:rPr>
        <w:t>6.</w:t>
      </w:r>
      <w:r w:rsidRPr="00DD782E">
        <w:rPr>
          <w:rStyle w:val="fontstyle56"/>
          <w:rFonts w:ascii="Arial" w:hAnsi="Arial" w:cs="Arial"/>
          <w:sz w:val="22"/>
          <w:szCs w:val="20"/>
        </w:rPr>
        <w:tab/>
        <w:t xml:space="preserve"> Linee guida pubblicate sui siti delle Pubbliche Amministrazioni (ed in particolare sul sito www.anticorruzione.it e del Dipartimento della Funzione Pubblica) in tema di prevenzione della corruzione e trasparenza;</w:t>
      </w:r>
    </w:p>
    <w:p w:rsidR="00DD782E" w:rsidRPr="00DD782E" w:rsidRDefault="00DD782E" w:rsidP="00DD782E">
      <w:pPr>
        <w:pStyle w:val="style8"/>
        <w:tabs>
          <w:tab w:val="left" w:pos="426"/>
        </w:tabs>
        <w:spacing w:before="0" w:beforeAutospacing="0" w:after="0" w:afterAutospacing="0" w:line="262" w:lineRule="atLeast"/>
        <w:ind w:left="851" w:right="45" w:hanging="284"/>
        <w:jc w:val="both"/>
        <w:rPr>
          <w:rStyle w:val="fontstyle56"/>
          <w:rFonts w:ascii="Arial" w:hAnsi="Arial" w:cs="Arial"/>
          <w:sz w:val="22"/>
          <w:szCs w:val="20"/>
        </w:rPr>
      </w:pPr>
      <w:r w:rsidRPr="00DD782E">
        <w:rPr>
          <w:rStyle w:val="fontstyle56"/>
          <w:rFonts w:ascii="Arial" w:hAnsi="Arial" w:cs="Arial"/>
          <w:sz w:val="22"/>
          <w:szCs w:val="20"/>
        </w:rPr>
        <w:t>7.</w:t>
      </w:r>
      <w:r w:rsidRPr="00DD782E">
        <w:rPr>
          <w:rStyle w:val="fontstyle56"/>
          <w:rFonts w:ascii="Arial" w:hAnsi="Arial" w:cs="Arial"/>
          <w:sz w:val="22"/>
          <w:szCs w:val="20"/>
        </w:rPr>
        <w:tab/>
        <w:t xml:space="preserve"> Codice di Comportamento aziendale dei dipendenti;</w:t>
      </w:r>
    </w:p>
    <w:p w:rsidR="00DD782E" w:rsidRPr="00DD782E" w:rsidRDefault="00DD782E" w:rsidP="00DD782E">
      <w:pPr>
        <w:pStyle w:val="style8"/>
        <w:tabs>
          <w:tab w:val="left" w:pos="426"/>
        </w:tabs>
        <w:spacing w:before="0" w:beforeAutospacing="0" w:after="0" w:afterAutospacing="0" w:line="262" w:lineRule="atLeast"/>
        <w:ind w:left="851" w:right="45" w:hanging="284"/>
        <w:jc w:val="both"/>
        <w:rPr>
          <w:rStyle w:val="fontstyle56"/>
          <w:rFonts w:ascii="Arial" w:hAnsi="Arial" w:cs="Arial"/>
          <w:sz w:val="22"/>
          <w:szCs w:val="20"/>
        </w:rPr>
      </w:pPr>
      <w:r w:rsidRPr="00DD782E">
        <w:rPr>
          <w:rStyle w:val="fontstyle56"/>
          <w:rFonts w:ascii="Arial" w:hAnsi="Arial" w:cs="Arial"/>
          <w:sz w:val="22"/>
          <w:szCs w:val="20"/>
        </w:rPr>
        <w:t>8.</w:t>
      </w:r>
      <w:r w:rsidRPr="00DD782E">
        <w:rPr>
          <w:rStyle w:val="fontstyle56"/>
          <w:rFonts w:ascii="Arial" w:hAnsi="Arial" w:cs="Arial"/>
          <w:sz w:val="22"/>
          <w:szCs w:val="20"/>
        </w:rPr>
        <w:tab/>
        <w:t xml:space="preserve"> Regolamento aziendale sui criteri per lo svolgimento di incarichi affidati ai dipendenti;</w:t>
      </w:r>
    </w:p>
    <w:p w:rsidR="00DD782E" w:rsidRPr="00DD782E" w:rsidRDefault="00DD782E" w:rsidP="00DD782E">
      <w:pPr>
        <w:pStyle w:val="style8"/>
        <w:tabs>
          <w:tab w:val="left" w:pos="426"/>
        </w:tabs>
        <w:spacing w:before="0" w:beforeAutospacing="0" w:after="0" w:afterAutospacing="0" w:line="262" w:lineRule="atLeast"/>
        <w:ind w:left="851" w:right="45" w:hanging="284"/>
        <w:jc w:val="both"/>
        <w:rPr>
          <w:rStyle w:val="fontstyle56"/>
          <w:rFonts w:ascii="Arial" w:hAnsi="Arial" w:cs="Arial"/>
          <w:sz w:val="22"/>
          <w:szCs w:val="20"/>
        </w:rPr>
      </w:pPr>
      <w:r w:rsidRPr="00DD782E">
        <w:rPr>
          <w:rStyle w:val="fontstyle56"/>
          <w:rFonts w:ascii="Arial" w:hAnsi="Arial" w:cs="Arial"/>
          <w:sz w:val="22"/>
          <w:szCs w:val="20"/>
        </w:rPr>
        <w:t>9.</w:t>
      </w:r>
      <w:r w:rsidRPr="00DD782E">
        <w:rPr>
          <w:rStyle w:val="fontstyle56"/>
          <w:rFonts w:ascii="Arial" w:hAnsi="Arial" w:cs="Arial"/>
          <w:sz w:val="22"/>
          <w:szCs w:val="20"/>
        </w:rPr>
        <w:tab/>
        <w:t xml:space="preserve"> Carta dei Servizi;</w:t>
      </w:r>
    </w:p>
    <w:p w:rsidR="00DD782E" w:rsidRDefault="00DD782E" w:rsidP="00DD782E">
      <w:pPr>
        <w:tabs>
          <w:tab w:val="left" w:pos="993"/>
          <w:tab w:val="left" w:pos="9923"/>
        </w:tabs>
        <w:ind w:left="567"/>
        <w:jc w:val="both"/>
        <w:rPr>
          <w:rFonts w:ascii="Arial" w:hAnsi="Arial" w:cs="Arial"/>
          <w:sz w:val="22"/>
          <w:szCs w:val="22"/>
        </w:rPr>
      </w:pPr>
      <w:r w:rsidRPr="00DD782E">
        <w:rPr>
          <w:rFonts w:ascii="Arial" w:hAnsi="Arial" w:cs="Arial"/>
          <w:sz w:val="22"/>
          <w:szCs w:val="22"/>
        </w:rPr>
        <w:t>ogni altro provvedimento, atto o normativa che dovesse dinamicamente aggiungersi, modificare, integrare, implementare, sostituire le predette regole di legalità ed integrità.</w:t>
      </w:r>
    </w:p>
    <w:p w:rsidR="004B171D" w:rsidRDefault="004B171D" w:rsidP="00DD782E">
      <w:pPr>
        <w:tabs>
          <w:tab w:val="left" w:pos="993"/>
          <w:tab w:val="left" w:pos="9923"/>
        </w:tabs>
        <w:ind w:left="567"/>
        <w:jc w:val="both"/>
        <w:rPr>
          <w:rFonts w:ascii="Arial" w:hAnsi="Arial" w:cs="Arial"/>
          <w:sz w:val="22"/>
          <w:szCs w:val="22"/>
        </w:rPr>
      </w:pPr>
    </w:p>
    <w:p w:rsidR="0004250A" w:rsidRPr="0004250A" w:rsidRDefault="0004250A" w:rsidP="00DD782E">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8F7980" w:rsidRPr="007B4005" w:rsidRDefault="008F7980" w:rsidP="008F7980">
      <w:pPr>
        <w:tabs>
          <w:tab w:val="left" w:pos="993"/>
          <w:tab w:val="left" w:pos="9923"/>
        </w:tabs>
        <w:ind w:left="567"/>
        <w:jc w:val="both"/>
        <w:rPr>
          <w:rFonts w:ascii="Arial" w:hAnsi="Arial" w:cs="Arial"/>
          <w:sz w:val="22"/>
          <w:szCs w:val="22"/>
        </w:rPr>
      </w:pPr>
    </w:p>
    <w:p w:rsidR="00DD782E" w:rsidRPr="00DD782E" w:rsidRDefault="00DD782E" w:rsidP="00DD782E">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S.C. 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w:t>
      </w:r>
      <w:r w:rsidRPr="00DD782E">
        <w:rPr>
          <w:rFonts w:ascii="Arial" w:hAnsi="Arial" w:cs="Arial"/>
          <w:sz w:val="22"/>
          <w:szCs w:val="22"/>
        </w:rPr>
        <w:lastRenderedPageBreak/>
        <w:t xml:space="preserve">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DD782E" w:rsidRPr="00DD782E" w:rsidRDefault="00DD782E" w:rsidP="00DD782E">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DD782E" w:rsidRPr="00DD782E" w:rsidRDefault="00DD782E" w:rsidP="00DD782E">
      <w:pPr>
        <w:tabs>
          <w:tab w:val="left" w:pos="9923"/>
        </w:tabs>
        <w:ind w:left="567"/>
        <w:jc w:val="both"/>
        <w:rPr>
          <w:rFonts w:ascii="Arial" w:hAnsi="Arial" w:cs="Arial"/>
          <w:sz w:val="22"/>
          <w:szCs w:val="22"/>
        </w:rPr>
      </w:pPr>
    </w:p>
    <w:p w:rsidR="00DD782E" w:rsidRPr="00DD782E" w:rsidRDefault="00DD782E" w:rsidP="00DD782E">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DD782E" w:rsidRPr="00DD782E" w:rsidRDefault="00DD782E" w:rsidP="00DD782E">
      <w:pPr>
        <w:tabs>
          <w:tab w:val="left" w:pos="9923"/>
        </w:tabs>
        <w:ind w:left="567"/>
        <w:jc w:val="both"/>
        <w:rPr>
          <w:rFonts w:ascii="Arial" w:hAnsi="Arial" w:cs="Arial"/>
          <w:sz w:val="22"/>
          <w:szCs w:val="22"/>
        </w:rPr>
      </w:pPr>
    </w:p>
    <w:p w:rsidR="00DD782E" w:rsidRDefault="006B7717" w:rsidP="00DD782E">
      <w:pPr>
        <w:tabs>
          <w:tab w:val="left" w:pos="9923"/>
        </w:tabs>
        <w:ind w:left="567"/>
        <w:jc w:val="both"/>
        <w:rPr>
          <w:rFonts w:ascii="Arial" w:hAnsi="Arial" w:cs="Arial"/>
          <w:sz w:val="22"/>
          <w:szCs w:val="22"/>
        </w:rPr>
      </w:pPr>
      <w:r>
        <w:rPr>
          <w:rFonts w:ascii="Arial" w:hAnsi="Arial" w:cs="Arial"/>
          <w:sz w:val="22"/>
          <w:szCs w:val="22"/>
        </w:rPr>
        <w:t xml:space="preserve">Busto Arsizio, </w:t>
      </w:r>
      <w:r w:rsidR="007F4F20">
        <w:rPr>
          <w:rFonts w:ascii="Arial" w:hAnsi="Arial" w:cs="Arial"/>
          <w:sz w:val="22"/>
          <w:szCs w:val="22"/>
        </w:rPr>
        <w:t>2 aprile 2020</w:t>
      </w:r>
    </w:p>
    <w:p w:rsidR="00DD782E" w:rsidRPr="00DD782E" w:rsidRDefault="00DD782E" w:rsidP="00DD782E">
      <w:pPr>
        <w:tabs>
          <w:tab w:val="left" w:pos="9923"/>
        </w:tabs>
        <w:ind w:left="567"/>
        <w:jc w:val="both"/>
        <w:rPr>
          <w:rFonts w:ascii="Arial" w:hAnsi="Arial" w:cs="Arial"/>
          <w:sz w:val="22"/>
          <w:szCs w:val="22"/>
        </w:rPr>
      </w:pPr>
    </w:p>
    <w:p w:rsidR="00DD782E" w:rsidRPr="00DD782E" w:rsidRDefault="00DD782E" w:rsidP="00DD782E">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8F7980" w:rsidRDefault="00DD782E" w:rsidP="007F4F20">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Pr="00DD782E">
        <w:rPr>
          <w:rFonts w:ascii="Arial" w:hAnsi="Arial" w:cs="Arial"/>
          <w:sz w:val="22"/>
          <w:szCs w:val="22"/>
        </w:rPr>
        <w:t>Dr. Eugenio Porfido)</w:t>
      </w:r>
    </w:p>
    <w:sectPr w:rsidR="008F7980"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526212" w:rsidRDefault="00526212">
      <w:r>
        <w:separator/>
      </w:r>
    </w:p>
  </w:endnote>
  <w:endnote w:type="continuationSeparator" w:id="0">
    <w:p w:rsidR="00526212" w:rsidRDefault="0052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onotype Corsiva">
    <w:panose1 w:val="03010101010201010101"/>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omic Sans MS">
    <w:panose1 w:val="030F0702030302020204"/>
    <w:charset w:val="00"/>
    <w:family w:val="auto"/>
    <w:pitch w:val="variable"/>
    <w:sig w:usb0="00000003" w:usb1="00000000"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altName w:val="Cambria"/>
    <w:panose1 w:val="00000000000000000000"/>
    <w:charset w:val="00"/>
    <w:family w:val="swiss"/>
    <w:notTrueType/>
    <w:pitch w:val="variable"/>
    <w:sig w:usb0="00000003" w:usb1="00000000" w:usb2="00000000" w:usb3="00000000" w:csb0="00000001" w:csb1="00000000"/>
  </w:font>
  <w:font w:name="Candara">
    <w:panose1 w:val="020E0502030303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D60" w:rsidRDefault="00415D6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15D60" w:rsidRDefault="00415D60">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D60" w:rsidRPr="00240821" w:rsidRDefault="00415D60"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733309">
      <w:rPr>
        <w:rStyle w:val="Numeropagina"/>
        <w:rFonts w:ascii="tahoma" w:hAnsi="tahoma" w:cs="tahoma"/>
        <w:noProof/>
      </w:rPr>
      <w:t>1</w:t>
    </w:r>
    <w:r w:rsidRPr="00240821">
      <w:rPr>
        <w:rStyle w:val="Numeropagina"/>
        <w:rFonts w:ascii="tahoma" w:hAnsi="tahoma" w:cs="tahoma"/>
      </w:rPr>
      <w:fldChar w:fldCharType="end"/>
    </w:r>
    <w:r w:rsidRPr="00240821">
      <w:rPr>
        <w:rStyle w:val="Numeropagina"/>
        <w:rFonts w:ascii="tahoma" w:hAnsi="tahoma" w:cs="tahoma"/>
      </w:rPr>
      <w:t xml:space="preserve"> di  </w:t>
    </w:r>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733309">
      <w:rPr>
        <w:rStyle w:val="Numeropagina"/>
        <w:rFonts w:ascii="tahoma" w:hAnsi="tahoma" w:cs="tahoma"/>
        <w:noProof/>
      </w:rPr>
      <w:t>10</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526212" w:rsidRDefault="00526212">
      <w:r>
        <w:separator/>
      </w:r>
    </w:p>
  </w:footnote>
  <w:footnote w:type="continuationSeparator" w:id="0">
    <w:p w:rsidR="00526212" w:rsidRDefault="0052621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4">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6">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8">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9">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0">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1">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3">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4">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5">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7">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7"/>
  </w:num>
  <w:num w:numId="3">
    <w:abstractNumId w:val="18"/>
  </w:num>
  <w:num w:numId="4">
    <w:abstractNumId w:val="22"/>
  </w:num>
  <w:num w:numId="5">
    <w:abstractNumId w:val="4"/>
  </w:num>
  <w:num w:numId="6">
    <w:abstractNumId w:val="6"/>
  </w:num>
  <w:num w:numId="7">
    <w:abstractNumId w:val="19"/>
  </w:num>
  <w:num w:numId="8">
    <w:abstractNumId w:val="16"/>
  </w:num>
  <w:num w:numId="9">
    <w:abstractNumId w:val="15"/>
  </w:num>
  <w:num w:numId="10">
    <w:abstractNumId w:val="12"/>
  </w:num>
  <w:num w:numId="11">
    <w:abstractNumId w:val="28"/>
  </w:num>
  <w:num w:numId="12">
    <w:abstractNumId w:val="8"/>
  </w:num>
  <w:num w:numId="13">
    <w:abstractNumId w:val="24"/>
  </w:num>
  <w:num w:numId="14">
    <w:abstractNumId w:val="25"/>
  </w:num>
  <w:num w:numId="15">
    <w:abstractNumId w:val="14"/>
  </w:num>
  <w:num w:numId="16">
    <w:abstractNumId w:val="1"/>
  </w:num>
  <w:num w:numId="17">
    <w:abstractNumId w:val="30"/>
  </w:num>
  <w:num w:numId="18">
    <w:abstractNumId w:val="9"/>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3"/>
  </w:num>
  <w:num w:numId="27">
    <w:abstractNumId w:val="22"/>
  </w:num>
  <w:num w:numId="28">
    <w:abstractNumId w:val="24"/>
  </w:num>
  <w:num w:numId="29">
    <w:abstractNumId w:val="13"/>
  </w:num>
  <w:num w:numId="30">
    <w:abstractNumId w:val="25"/>
  </w:num>
  <w:num w:numId="31">
    <w:abstractNumId w:val="16"/>
  </w:num>
  <w:num w:numId="32">
    <w:abstractNumId w:val="12"/>
  </w:num>
  <w:num w:numId="33">
    <w:abstractNumId w:val="15"/>
  </w:num>
  <w:num w:numId="34">
    <w:abstractNumId w:val="5"/>
  </w:num>
  <w:num w:numId="35">
    <w:abstractNumId w:val="27"/>
  </w:num>
  <w:num w:numId="36">
    <w:abstractNumId w:val="2"/>
  </w:num>
  <w:num w:numId="37">
    <w:abstractNumId w:val="7"/>
  </w:num>
  <w:num w:numId="38">
    <w:abstractNumId w:val="20"/>
  </w:num>
  <w:num w:numId="39">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64D"/>
    <w:rsid w:val="000178CC"/>
    <w:rsid w:val="00031288"/>
    <w:rsid w:val="00035535"/>
    <w:rsid w:val="0004250A"/>
    <w:rsid w:val="00045009"/>
    <w:rsid w:val="00060449"/>
    <w:rsid w:val="00060DF5"/>
    <w:rsid w:val="0006565B"/>
    <w:rsid w:val="0006646E"/>
    <w:rsid w:val="00067A18"/>
    <w:rsid w:val="000710A6"/>
    <w:rsid w:val="00073648"/>
    <w:rsid w:val="000746EB"/>
    <w:rsid w:val="00082F62"/>
    <w:rsid w:val="000A0BF0"/>
    <w:rsid w:val="000B21C9"/>
    <w:rsid w:val="000C3389"/>
    <w:rsid w:val="000C49AB"/>
    <w:rsid w:val="000C51A6"/>
    <w:rsid w:val="000D0D81"/>
    <w:rsid w:val="000D756F"/>
    <w:rsid w:val="000F37BC"/>
    <w:rsid w:val="00102E9C"/>
    <w:rsid w:val="0010720F"/>
    <w:rsid w:val="00153AC8"/>
    <w:rsid w:val="00155699"/>
    <w:rsid w:val="00162A09"/>
    <w:rsid w:val="0017253F"/>
    <w:rsid w:val="00172716"/>
    <w:rsid w:val="00174C81"/>
    <w:rsid w:val="00177C9D"/>
    <w:rsid w:val="00184AFA"/>
    <w:rsid w:val="001A6BA5"/>
    <w:rsid w:val="001B5D94"/>
    <w:rsid w:val="001B6B9A"/>
    <w:rsid w:val="001D5D65"/>
    <w:rsid w:val="001E0D8F"/>
    <w:rsid w:val="001E2645"/>
    <w:rsid w:val="001F123B"/>
    <w:rsid w:val="001F2B6D"/>
    <w:rsid w:val="001F3E26"/>
    <w:rsid w:val="0020721D"/>
    <w:rsid w:val="002224FB"/>
    <w:rsid w:val="00231C76"/>
    <w:rsid w:val="00234B00"/>
    <w:rsid w:val="00235536"/>
    <w:rsid w:val="00236D60"/>
    <w:rsid w:val="00240821"/>
    <w:rsid w:val="00260D5E"/>
    <w:rsid w:val="002670C5"/>
    <w:rsid w:val="00271BC2"/>
    <w:rsid w:val="00274491"/>
    <w:rsid w:val="002A30FD"/>
    <w:rsid w:val="002A71C6"/>
    <w:rsid w:val="002A7A95"/>
    <w:rsid w:val="002B3F8A"/>
    <w:rsid w:val="002B4AC6"/>
    <w:rsid w:val="002B7FC7"/>
    <w:rsid w:val="002D551B"/>
    <w:rsid w:val="002D5C76"/>
    <w:rsid w:val="002E03C0"/>
    <w:rsid w:val="002F7049"/>
    <w:rsid w:val="00327758"/>
    <w:rsid w:val="003374D4"/>
    <w:rsid w:val="003423B2"/>
    <w:rsid w:val="0035396A"/>
    <w:rsid w:val="0035752A"/>
    <w:rsid w:val="00370328"/>
    <w:rsid w:val="00371DBA"/>
    <w:rsid w:val="00374F00"/>
    <w:rsid w:val="003760B3"/>
    <w:rsid w:val="0038098F"/>
    <w:rsid w:val="00391196"/>
    <w:rsid w:val="003913D1"/>
    <w:rsid w:val="003B3116"/>
    <w:rsid w:val="003B46B5"/>
    <w:rsid w:val="003B6F9D"/>
    <w:rsid w:val="003C4EAC"/>
    <w:rsid w:val="003D210A"/>
    <w:rsid w:val="003E2081"/>
    <w:rsid w:val="003E7066"/>
    <w:rsid w:val="003F4290"/>
    <w:rsid w:val="003F60DA"/>
    <w:rsid w:val="004114D6"/>
    <w:rsid w:val="00415D60"/>
    <w:rsid w:val="0041607D"/>
    <w:rsid w:val="00422FED"/>
    <w:rsid w:val="0042693B"/>
    <w:rsid w:val="0043256E"/>
    <w:rsid w:val="00444FBB"/>
    <w:rsid w:val="004544A8"/>
    <w:rsid w:val="00461D3E"/>
    <w:rsid w:val="0046606D"/>
    <w:rsid w:val="00472E44"/>
    <w:rsid w:val="0047468B"/>
    <w:rsid w:val="004773D0"/>
    <w:rsid w:val="0048273F"/>
    <w:rsid w:val="004860D7"/>
    <w:rsid w:val="004A335A"/>
    <w:rsid w:val="004A4224"/>
    <w:rsid w:val="004A7C30"/>
    <w:rsid w:val="004B171D"/>
    <w:rsid w:val="004C068B"/>
    <w:rsid w:val="004D3153"/>
    <w:rsid w:val="004D4D8D"/>
    <w:rsid w:val="004E5B64"/>
    <w:rsid w:val="004F66E3"/>
    <w:rsid w:val="004F6DF9"/>
    <w:rsid w:val="005140B3"/>
    <w:rsid w:val="00526212"/>
    <w:rsid w:val="0053586E"/>
    <w:rsid w:val="005409E6"/>
    <w:rsid w:val="00542846"/>
    <w:rsid w:val="00550CE8"/>
    <w:rsid w:val="00553050"/>
    <w:rsid w:val="00572AB0"/>
    <w:rsid w:val="00580068"/>
    <w:rsid w:val="00590A86"/>
    <w:rsid w:val="00593208"/>
    <w:rsid w:val="005A2D01"/>
    <w:rsid w:val="005A5DC0"/>
    <w:rsid w:val="005C595D"/>
    <w:rsid w:val="005D425C"/>
    <w:rsid w:val="005E1069"/>
    <w:rsid w:val="005E187E"/>
    <w:rsid w:val="00607FD6"/>
    <w:rsid w:val="0061161D"/>
    <w:rsid w:val="006167F4"/>
    <w:rsid w:val="0063188C"/>
    <w:rsid w:val="00641D47"/>
    <w:rsid w:val="00641E85"/>
    <w:rsid w:val="00644F7C"/>
    <w:rsid w:val="00650F9D"/>
    <w:rsid w:val="006561A7"/>
    <w:rsid w:val="00662309"/>
    <w:rsid w:val="00662D2F"/>
    <w:rsid w:val="0066533C"/>
    <w:rsid w:val="00676C6A"/>
    <w:rsid w:val="00684F63"/>
    <w:rsid w:val="006A5DD4"/>
    <w:rsid w:val="006B15BD"/>
    <w:rsid w:val="006B408F"/>
    <w:rsid w:val="006B5195"/>
    <w:rsid w:val="006B7717"/>
    <w:rsid w:val="006B785F"/>
    <w:rsid w:val="006C398F"/>
    <w:rsid w:val="006E40E3"/>
    <w:rsid w:val="006E414B"/>
    <w:rsid w:val="006E66B8"/>
    <w:rsid w:val="006F75DF"/>
    <w:rsid w:val="00707F51"/>
    <w:rsid w:val="007113EC"/>
    <w:rsid w:val="00713587"/>
    <w:rsid w:val="007233D8"/>
    <w:rsid w:val="0073064D"/>
    <w:rsid w:val="00733309"/>
    <w:rsid w:val="00735E4A"/>
    <w:rsid w:val="007362EE"/>
    <w:rsid w:val="00742493"/>
    <w:rsid w:val="00763D0F"/>
    <w:rsid w:val="0076459A"/>
    <w:rsid w:val="007761BF"/>
    <w:rsid w:val="00776B7E"/>
    <w:rsid w:val="0078046C"/>
    <w:rsid w:val="00780712"/>
    <w:rsid w:val="0078523D"/>
    <w:rsid w:val="007948AA"/>
    <w:rsid w:val="00797651"/>
    <w:rsid w:val="007A1BE3"/>
    <w:rsid w:val="007A3DEB"/>
    <w:rsid w:val="007A40DB"/>
    <w:rsid w:val="007B1923"/>
    <w:rsid w:val="007B4005"/>
    <w:rsid w:val="007B5EEE"/>
    <w:rsid w:val="007B634B"/>
    <w:rsid w:val="007B6767"/>
    <w:rsid w:val="007C3311"/>
    <w:rsid w:val="007D1B4E"/>
    <w:rsid w:val="007D2EE9"/>
    <w:rsid w:val="007D6FDA"/>
    <w:rsid w:val="007E0AFF"/>
    <w:rsid w:val="007E38C8"/>
    <w:rsid w:val="007E3B81"/>
    <w:rsid w:val="007E5465"/>
    <w:rsid w:val="007E638D"/>
    <w:rsid w:val="007E7D55"/>
    <w:rsid w:val="007E7E62"/>
    <w:rsid w:val="007F4F20"/>
    <w:rsid w:val="008037A5"/>
    <w:rsid w:val="00814414"/>
    <w:rsid w:val="00820CC2"/>
    <w:rsid w:val="00841792"/>
    <w:rsid w:val="00852BAE"/>
    <w:rsid w:val="00867FBE"/>
    <w:rsid w:val="00876505"/>
    <w:rsid w:val="00877304"/>
    <w:rsid w:val="008825A7"/>
    <w:rsid w:val="00891B40"/>
    <w:rsid w:val="00896133"/>
    <w:rsid w:val="008A2CB5"/>
    <w:rsid w:val="008A5C24"/>
    <w:rsid w:val="008A6C91"/>
    <w:rsid w:val="008B2ED3"/>
    <w:rsid w:val="008B5F87"/>
    <w:rsid w:val="008B63C7"/>
    <w:rsid w:val="008E07C1"/>
    <w:rsid w:val="008E5AA2"/>
    <w:rsid w:val="008E7D22"/>
    <w:rsid w:val="008F3163"/>
    <w:rsid w:val="008F59ED"/>
    <w:rsid w:val="008F7980"/>
    <w:rsid w:val="009064A8"/>
    <w:rsid w:val="009112F7"/>
    <w:rsid w:val="00921375"/>
    <w:rsid w:val="0094015D"/>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32C3"/>
    <w:rsid w:val="009D6F50"/>
    <w:rsid w:val="009E0C59"/>
    <w:rsid w:val="009E1817"/>
    <w:rsid w:val="009F2EDD"/>
    <w:rsid w:val="009F7BB9"/>
    <w:rsid w:val="00A0693E"/>
    <w:rsid w:val="00A0747C"/>
    <w:rsid w:val="00A10D37"/>
    <w:rsid w:val="00A20DE5"/>
    <w:rsid w:val="00A22205"/>
    <w:rsid w:val="00A22DE0"/>
    <w:rsid w:val="00A23862"/>
    <w:rsid w:val="00A34777"/>
    <w:rsid w:val="00A35481"/>
    <w:rsid w:val="00A42D5F"/>
    <w:rsid w:val="00A44726"/>
    <w:rsid w:val="00A45FAA"/>
    <w:rsid w:val="00A615BB"/>
    <w:rsid w:val="00A705F0"/>
    <w:rsid w:val="00A843DE"/>
    <w:rsid w:val="00A948B4"/>
    <w:rsid w:val="00A97222"/>
    <w:rsid w:val="00A97811"/>
    <w:rsid w:val="00AA0D56"/>
    <w:rsid w:val="00AA79F3"/>
    <w:rsid w:val="00AC2054"/>
    <w:rsid w:val="00AC29A9"/>
    <w:rsid w:val="00AD757C"/>
    <w:rsid w:val="00AF2650"/>
    <w:rsid w:val="00B13C44"/>
    <w:rsid w:val="00B1725C"/>
    <w:rsid w:val="00B21EB2"/>
    <w:rsid w:val="00B24E25"/>
    <w:rsid w:val="00B261EA"/>
    <w:rsid w:val="00B343C0"/>
    <w:rsid w:val="00B41860"/>
    <w:rsid w:val="00B41EB9"/>
    <w:rsid w:val="00B426FD"/>
    <w:rsid w:val="00B45E00"/>
    <w:rsid w:val="00B55330"/>
    <w:rsid w:val="00B572FD"/>
    <w:rsid w:val="00B6214E"/>
    <w:rsid w:val="00B8572E"/>
    <w:rsid w:val="00B90A7C"/>
    <w:rsid w:val="00B91950"/>
    <w:rsid w:val="00B972DC"/>
    <w:rsid w:val="00BA1D62"/>
    <w:rsid w:val="00BB74F6"/>
    <w:rsid w:val="00BC0AFB"/>
    <w:rsid w:val="00BD0818"/>
    <w:rsid w:val="00BD290F"/>
    <w:rsid w:val="00BD5579"/>
    <w:rsid w:val="00BE7F27"/>
    <w:rsid w:val="00BF2EB2"/>
    <w:rsid w:val="00BF37D9"/>
    <w:rsid w:val="00BF7BE8"/>
    <w:rsid w:val="00C030A3"/>
    <w:rsid w:val="00C16B0F"/>
    <w:rsid w:val="00C31040"/>
    <w:rsid w:val="00C40CA3"/>
    <w:rsid w:val="00C558D9"/>
    <w:rsid w:val="00C62B11"/>
    <w:rsid w:val="00C7088A"/>
    <w:rsid w:val="00C73FA8"/>
    <w:rsid w:val="00C74C06"/>
    <w:rsid w:val="00C75691"/>
    <w:rsid w:val="00C85B82"/>
    <w:rsid w:val="00C91C2B"/>
    <w:rsid w:val="00CC0494"/>
    <w:rsid w:val="00CC1C97"/>
    <w:rsid w:val="00CC2688"/>
    <w:rsid w:val="00CC3D24"/>
    <w:rsid w:val="00CC6167"/>
    <w:rsid w:val="00CC7CB8"/>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4021A"/>
    <w:rsid w:val="00D570F9"/>
    <w:rsid w:val="00D61141"/>
    <w:rsid w:val="00D615E8"/>
    <w:rsid w:val="00D763CD"/>
    <w:rsid w:val="00D8032B"/>
    <w:rsid w:val="00D82EC7"/>
    <w:rsid w:val="00D84380"/>
    <w:rsid w:val="00D85A33"/>
    <w:rsid w:val="00DA6E08"/>
    <w:rsid w:val="00DB15DB"/>
    <w:rsid w:val="00DC3C2D"/>
    <w:rsid w:val="00DC3D07"/>
    <w:rsid w:val="00DC79ED"/>
    <w:rsid w:val="00DD782E"/>
    <w:rsid w:val="00DF11FA"/>
    <w:rsid w:val="00DF1468"/>
    <w:rsid w:val="00DF52C6"/>
    <w:rsid w:val="00DF759A"/>
    <w:rsid w:val="00E02435"/>
    <w:rsid w:val="00E03911"/>
    <w:rsid w:val="00E11081"/>
    <w:rsid w:val="00E24B1B"/>
    <w:rsid w:val="00E2798B"/>
    <w:rsid w:val="00E32B13"/>
    <w:rsid w:val="00E348DF"/>
    <w:rsid w:val="00E34F5F"/>
    <w:rsid w:val="00E53057"/>
    <w:rsid w:val="00E554D7"/>
    <w:rsid w:val="00E73916"/>
    <w:rsid w:val="00E80351"/>
    <w:rsid w:val="00E865C0"/>
    <w:rsid w:val="00E9047D"/>
    <w:rsid w:val="00EA0590"/>
    <w:rsid w:val="00EA7E24"/>
    <w:rsid w:val="00EE5E9C"/>
    <w:rsid w:val="00EF0A80"/>
    <w:rsid w:val="00F02451"/>
    <w:rsid w:val="00F05CFD"/>
    <w:rsid w:val="00F207B7"/>
    <w:rsid w:val="00F21C12"/>
    <w:rsid w:val="00F23EAD"/>
    <w:rsid w:val="00F25154"/>
    <w:rsid w:val="00F260FF"/>
    <w:rsid w:val="00F2636C"/>
    <w:rsid w:val="00F271FC"/>
    <w:rsid w:val="00F366AE"/>
    <w:rsid w:val="00F448FD"/>
    <w:rsid w:val="00F51280"/>
    <w:rsid w:val="00F85DD8"/>
    <w:rsid w:val="00F9591C"/>
    <w:rsid w:val="00FA295E"/>
    <w:rsid w:val="00FA6872"/>
    <w:rsid w:val="00FB2516"/>
    <w:rsid w:val="00FB6A5D"/>
    <w:rsid w:val="00FC29BD"/>
    <w:rsid w:val="00FC2C1C"/>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attere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atterepredefinitoparagrafo"/>
    <w:rsid w:val="00060449"/>
  </w:style>
  <w:style w:type="paragraph" w:styleId="Bloccoditest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attere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attere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attere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attere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deltesto">
    <w:name w:val="Body Text"/>
    <w:basedOn w:val="Normale"/>
    <w:link w:val="CorpodeltestoCarattere"/>
    <w:rsid w:val="00472E44"/>
    <w:pPr>
      <w:spacing w:after="120"/>
    </w:pPr>
  </w:style>
  <w:style w:type="character" w:customStyle="1" w:styleId="CorpodeltestoCarattere">
    <w:name w:val="Corpo del testo Carattere"/>
    <w:basedOn w:val="Caratterepredefinitoparagrafo"/>
    <w:link w:val="Corpodel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atterepredefinitoparagrafo"/>
    <w:link w:val="Corpodeltesto3"/>
    <w:rsid w:val="007B4005"/>
    <w:rPr>
      <w:sz w:val="16"/>
      <w:szCs w:val="16"/>
      <w:lang w:val="x-none" w:eastAsia="x-none"/>
    </w:rPr>
  </w:style>
  <w:style w:type="character" w:customStyle="1" w:styleId="TitoloCarattere">
    <w:name w:val="Titolo Carattere"/>
    <w:basedOn w:val="Carattere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attere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attere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attere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atterepredefinitoparagrafo"/>
    <w:rsid w:val="00060449"/>
  </w:style>
  <w:style w:type="paragraph" w:styleId="Bloccoditest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attere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attere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attere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attere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deltesto">
    <w:name w:val="Body Text"/>
    <w:basedOn w:val="Normale"/>
    <w:link w:val="CorpodeltestoCarattere"/>
    <w:rsid w:val="00472E44"/>
    <w:pPr>
      <w:spacing w:after="120"/>
    </w:pPr>
  </w:style>
  <w:style w:type="character" w:customStyle="1" w:styleId="CorpodeltestoCarattere">
    <w:name w:val="Corpo del testo Carattere"/>
    <w:basedOn w:val="Caratterepredefinitoparagrafo"/>
    <w:link w:val="Corpodel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atterepredefinitoparagrafo"/>
    <w:link w:val="Corpodeltesto3"/>
    <w:rsid w:val="007B4005"/>
    <w:rPr>
      <w:sz w:val="16"/>
      <w:szCs w:val="16"/>
      <w:lang w:val="x-none" w:eastAsia="x-none"/>
    </w:rPr>
  </w:style>
  <w:style w:type="character" w:customStyle="1" w:styleId="TitoloCarattere">
    <w:name w:val="Titolo Carattere"/>
    <w:basedOn w:val="Carattere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attere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attere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asst-valleolona.iscrizioneconcorsi.it" TargetMode="External"/><Relationship Id="rId12" Type="http://schemas.openxmlformats.org/officeDocument/2006/relationships/hyperlink" Target="http://www.asst-valleolona.it"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wmf"/><Relationship Id="rId10"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0B7B6-1AB1-E349-9D7F-CAC245925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4586</Words>
  <Characters>26142</Characters>
  <Application>Microsoft Macintosh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30667</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Mariagrazia Aspesi</cp:lastModifiedBy>
  <cp:revision>2</cp:revision>
  <cp:lastPrinted>2020-04-02T11:02:00Z</cp:lastPrinted>
  <dcterms:created xsi:type="dcterms:W3CDTF">2020-04-09T08:04:00Z</dcterms:created>
  <dcterms:modified xsi:type="dcterms:W3CDTF">2020-04-09T08:04:00Z</dcterms:modified>
</cp:coreProperties>
</file>